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08" w:rsidRDefault="000D0A08" w:rsidP="009C2A5F">
      <w:pPr>
        <w:pStyle w:val="Default"/>
        <w:spacing w:line="340" w:lineRule="exact"/>
      </w:pPr>
    </w:p>
    <w:p w:rsidR="00DE542A" w:rsidRDefault="00DE542A" w:rsidP="009C2A5F">
      <w:pPr>
        <w:pStyle w:val="Default"/>
        <w:spacing w:line="340" w:lineRule="exact"/>
      </w:pPr>
    </w:p>
    <w:p w:rsidR="000D0A08" w:rsidRDefault="00CD1E29" w:rsidP="009C2A5F">
      <w:pPr>
        <w:pStyle w:val="Default"/>
        <w:spacing w:line="340" w:lineRule="exact"/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-328295</wp:posOffset>
            </wp:positionV>
            <wp:extent cx="441960" cy="7315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A08" w:rsidRDefault="000D0A08" w:rsidP="009C2A5F">
      <w:pPr>
        <w:pStyle w:val="Default"/>
        <w:spacing w:line="340" w:lineRule="exact"/>
        <w:rPr>
          <w:rFonts w:ascii="Arial" w:eastAsia="Arial" w:hAnsi="Arial" w:cs="Arial"/>
          <w:sz w:val="20"/>
          <w:szCs w:val="20"/>
        </w:rPr>
      </w:pPr>
    </w:p>
    <w:p w:rsidR="000D0A08" w:rsidRDefault="000D0A08" w:rsidP="009C2A5F">
      <w:pPr>
        <w:pStyle w:val="Default"/>
        <w:spacing w:line="340" w:lineRule="exact"/>
      </w:pPr>
    </w:p>
    <w:p w:rsidR="00A15661" w:rsidRDefault="00300D89" w:rsidP="00E47CED">
      <w:pPr>
        <w:pStyle w:val="Default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E47CED" w:rsidRPr="00A15661">
        <w:rPr>
          <w:b/>
          <w:bCs/>
          <w:sz w:val="28"/>
          <w:szCs w:val="28"/>
        </w:rPr>
        <w:t xml:space="preserve"> </w:t>
      </w:r>
    </w:p>
    <w:p w:rsidR="00E761EB" w:rsidRPr="00A15661" w:rsidRDefault="00E761EB" w:rsidP="00E47CED">
      <w:pPr>
        <w:pStyle w:val="Default"/>
        <w:spacing w:line="340" w:lineRule="exact"/>
        <w:jc w:val="center"/>
        <w:rPr>
          <w:b/>
          <w:sz w:val="28"/>
          <w:szCs w:val="28"/>
        </w:rPr>
      </w:pPr>
      <w:r w:rsidRPr="00A15661">
        <w:rPr>
          <w:b/>
          <w:sz w:val="28"/>
          <w:szCs w:val="28"/>
        </w:rPr>
        <w:t xml:space="preserve">Wojewódzkiego Konkursu Literacko – Plastycznego </w:t>
      </w:r>
    </w:p>
    <w:p w:rsidR="000D0A08" w:rsidRPr="00A15661" w:rsidRDefault="006074D0" w:rsidP="00BA2667">
      <w:pPr>
        <w:pStyle w:val="Default"/>
        <w:spacing w:line="480" w:lineRule="exact"/>
        <w:jc w:val="center"/>
        <w:rPr>
          <w:i/>
          <w:sz w:val="28"/>
          <w:szCs w:val="28"/>
        </w:rPr>
      </w:pPr>
      <w:r w:rsidRPr="00A15661">
        <w:rPr>
          <w:b/>
          <w:i/>
          <w:sz w:val="28"/>
          <w:szCs w:val="28"/>
        </w:rPr>
        <w:t>LITERATURA I OBRAZ</w:t>
      </w:r>
    </w:p>
    <w:p w:rsidR="00892C7A" w:rsidRPr="00A15661" w:rsidRDefault="00892C7A" w:rsidP="006074D0">
      <w:pPr>
        <w:spacing w:line="340" w:lineRule="exact"/>
        <w:jc w:val="center"/>
        <w:rPr>
          <w:rFonts w:ascii="Book Antiqua" w:hAnsi="Book Antiqua"/>
        </w:rPr>
      </w:pPr>
      <w:r w:rsidRPr="00A15661">
        <w:rPr>
          <w:rFonts w:ascii="Book Antiqua" w:hAnsi="Book Antiqua"/>
        </w:rPr>
        <w:t>pod patronatem</w:t>
      </w:r>
      <w:r w:rsidR="00E47CED" w:rsidRPr="00A15661">
        <w:rPr>
          <w:rFonts w:ascii="Book Antiqua" w:hAnsi="Book Antiqua"/>
        </w:rPr>
        <w:t xml:space="preserve"> </w:t>
      </w:r>
      <w:r w:rsidRPr="00A15661">
        <w:rPr>
          <w:rFonts w:ascii="Book Antiqua" w:hAnsi="Book Antiqua"/>
        </w:rPr>
        <w:t>Pomorskiego Kuratora Oświaty</w:t>
      </w:r>
      <w:r w:rsidR="00A15661">
        <w:rPr>
          <w:rFonts w:ascii="Book Antiqua" w:hAnsi="Book Antiqua"/>
        </w:rPr>
        <w:t xml:space="preserve"> oraz                                                   </w:t>
      </w:r>
      <w:r w:rsidR="00E47CED" w:rsidRPr="00A15661">
        <w:rPr>
          <w:rFonts w:ascii="Book Antiqua" w:hAnsi="Book Antiqua"/>
        </w:rPr>
        <w:t xml:space="preserve"> </w:t>
      </w:r>
      <w:r w:rsidRPr="00A15661">
        <w:rPr>
          <w:rFonts w:ascii="Book Antiqua" w:hAnsi="Book Antiqua"/>
        </w:rPr>
        <w:t xml:space="preserve">Nadbałtyckiego Centrum Edukacji </w:t>
      </w:r>
      <w:r w:rsidR="00E47CED" w:rsidRPr="00A15661">
        <w:rPr>
          <w:rFonts w:ascii="Book Antiqua" w:hAnsi="Book Antiqua"/>
        </w:rPr>
        <w:t>„</w:t>
      </w:r>
      <w:r w:rsidRPr="00A15661">
        <w:rPr>
          <w:rFonts w:ascii="Book Antiqua" w:hAnsi="Book Antiqua"/>
        </w:rPr>
        <w:t>Oświata-Lingwista”</w:t>
      </w:r>
    </w:p>
    <w:p w:rsidR="00E761EB" w:rsidRPr="00A15661" w:rsidRDefault="00E761EB" w:rsidP="009C2A5F">
      <w:pPr>
        <w:spacing w:line="340" w:lineRule="exact"/>
        <w:jc w:val="both"/>
        <w:rPr>
          <w:rFonts w:ascii="Book Antiqua" w:hAnsi="Book Antiqua"/>
          <w:b/>
          <w:sz w:val="18"/>
        </w:rPr>
      </w:pPr>
    </w:p>
    <w:p w:rsidR="00892C7A" w:rsidRPr="00A15661" w:rsidRDefault="00C8390E" w:rsidP="009C2A5F">
      <w:pPr>
        <w:pStyle w:val="Default"/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 xml:space="preserve">Gdańska </w:t>
      </w:r>
      <w:r w:rsidR="003C73ED" w:rsidRPr="00A15661">
        <w:rPr>
          <w:sz w:val="22"/>
          <w:szCs w:val="22"/>
        </w:rPr>
        <w:t>Szkoła Podstawowa</w:t>
      </w:r>
      <w:r w:rsidR="00E761EB" w:rsidRPr="00A15661">
        <w:rPr>
          <w:sz w:val="22"/>
          <w:szCs w:val="22"/>
        </w:rPr>
        <w:t xml:space="preserve"> „Lingwista”</w:t>
      </w:r>
      <w:r w:rsidR="009C2A5F" w:rsidRPr="00A15661">
        <w:rPr>
          <w:sz w:val="22"/>
          <w:szCs w:val="22"/>
        </w:rPr>
        <w:t xml:space="preserve"> im. Hymnu Narodowego</w:t>
      </w:r>
      <w:r w:rsidRPr="00A15661">
        <w:rPr>
          <w:sz w:val="22"/>
          <w:szCs w:val="22"/>
        </w:rPr>
        <w:t xml:space="preserve"> </w:t>
      </w:r>
      <w:r w:rsidR="005A13B6">
        <w:rPr>
          <w:sz w:val="22"/>
          <w:szCs w:val="22"/>
        </w:rPr>
        <w:t xml:space="preserve">organizuje </w:t>
      </w:r>
      <w:r w:rsidR="00AF2B9F">
        <w:rPr>
          <w:sz w:val="22"/>
          <w:szCs w:val="22"/>
        </w:rPr>
        <w:t>V</w:t>
      </w:r>
      <w:r w:rsidR="001D3ECE">
        <w:rPr>
          <w:sz w:val="22"/>
          <w:szCs w:val="22"/>
        </w:rPr>
        <w:t>I</w:t>
      </w:r>
      <w:r w:rsidR="00300D89">
        <w:rPr>
          <w:sz w:val="22"/>
          <w:szCs w:val="22"/>
        </w:rPr>
        <w:t>I</w:t>
      </w:r>
      <w:r w:rsidR="00E47CED" w:rsidRPr="00A15661">
        <w:rPr>
          <w:sz w:val="22"/>
          <w:szCs w:val="22"/>
        </w:rPr>
        <w:t xml:space="preserve"> edycję Wojewódzkiego Konkursu Literacko – Plastycznego „</w:t>
      </w:r>
      <w:r w:rsidR="00B92545" w:rsidRPr="00A15661">
        <w:rPr>
          <w:sz w:val="22"/>
          <w:szCs w:val="22"/>
        </w:rPr>
        <w:t>Literatura i obraz”</w:t>
      </w:r>
      <w:r w:rsidR="00E47CED" w:rsidRPr="00A15661">
        <w:rPr>
          <w:sz w:val="22"/>
          <w:szCs w:val="22"/>
        </w:rPr>
        <w:t xml:space="preserve"> </w:t>
      </w:r>
      <w:r w:rsidR="00892C7A" w:rsidRPr="00A15661">
        <w:rPr>
          <w:sz w:val="22"/>
          <w:szCs w:val="22"/>
        </w:rPr>
        <w:t>skierow</w:t>
      </w:r>
      <w:r w:rsidR="00E47CED" w:rsidRPr="00A15661">
        <w:rPr>
          <w:sz w:val="22"/>
          <w:szCs w:val="22"/>
        </w:rPr>
        <w:t>anego</w:t>
      </w:r>
      <w:r w:rsidR="00892C7A" w:rsidRPr="00A15661">
        <w:rPr>
          <w:sz w:val="22"/>
          <w:szCs w:val="22"/>
        </w:rPr>
        <w:t xml:space="preserve"> do </w:t>
      </w:r>
      <w:r w:rsidR="002F581E" w:rsidRPr="00A15661">
        <w:rPr>
          <w:sz w:val="22"/>
          <w:szCs w:val="22"/>
        </w:rPr>
        <w:t>młodzieży</w:t>
      </w:r>
      <w:r w:rsidR="00892C7A" w:rsidRPr="00A15661">
        <w:rPr>
          <w:sz w:val="22"/>
          <w:szCs w:val="22"/>
        </w:rPr>
        <w:t xml:space="preserve"> z</w:t>
      </w:r>
      <w:r w:rsidR="00E761EB" w:rsidRPr="00A15661">
        <w:rPr>
          <w:sz w:val="22"/>
          <w:szCs w:val="22"/>
        </w:rPr>
        <w:t xml:space="preserve">e </w:t>
      </w:r>
      <w:r w:rsidR="00892C7A" w:rsidRPr="00A15661">
        <w:rPr>
          <w:sz w:val="22"/>
          <w:szCs w:val="22"/>
        </w:rPr>
        <w:t>szkół podstawowych</w:t>
      </w:r>
      <w:r w:rsidR="008D10E1" w:rsidRPr="00A15661">
        <w:rPr>
          <w:sz w:val="22"/>
          <w:szCs w:val="22"/>
        </w:rPr>
        <w:t xml:space="preserve"> </w:t>
      </w:r>
      <w:r w:rsidR="00892C7A" w:rsidRPr="00A15661">
        <w:rPr>
          <w:sz w:val="22"/>
          <w:szCs w:val="22"/>
        </w:rPr>
        <w:t xml:space="preserve">województwa pomorskiego. </w:t>
      </w:r>
    </w:p>
    <w:p w:rsidR="00892C7A" w:rsidRPr="00A15661" w:rsidRDefault="00892C7A" w:rsidP="009C2A5F">
      <w:pPr>
        <w:pStyle w:val="Default"/>
        <w:spacing w:line="340" w:lineRule="exact"/>
        <w:rPr>
          <w:sz w:val="23"/>
          <w:szCs w:val="23"/>
        </w:rPr>
      </w:pPr>
    </w:p>
    <w:p w:rsidR="00892C7A" w:rsidRPr="00A15661" w:rsidRDefault="00250726" w:rsidP="009C2A5F">
      <w:pPr>
        <w:pStyle w:val="Default"/>
        <w:spacing w:line="340" w:lineRule="exact"/>
        <w:rPr>
          <w:b/>
          <w:sz w:val="23"/>
          <w:szCs w:val="23"/>
        </w:rPr>
      </w:pPr>
      <w:r w:rsidRPr="00A15661">
        <w:rPr>
          <w:b/>
          <w:sz w:val="23"/>
          <w:szCs w:val="23"/>
        </w:rPr>
        <w:t>ORGANIZATOR</w:t>
      </w:r>
    </w:p>
    <w:p w:rsidR="00892C7A" w:rsidRPr="00A15661" w:rsidRDefault="00C8390E" w:rsidP="009C2A5F">
      <w:pPr>
        <w:spacing w:line="340" w:lineRule="exact"/>
        <w:jc w:val="both"/>
        <w:rPr>
          <w:rFonts w:ascii="Book Antiqua" w:hAnsi="Book Antiqua"/>
          <w:sz w:val="22"/>
          <w:szCs w:val="22"/>
        </w:rPr>
      </w:pPr>
      <w:r w:rsidRPr="00A15661">
        <w:rPr>
          <w:rFonts w:ascii="Book Antiqua" w:hAnsi="Book Antiqua"/>
          <w:sz w:val="22"/>
          <w:szCs w:val="22"/>
        </w:rPr>
        <w:t xml:space="preserve">Gdańska </w:t>
      </w:r>
      <w:r w:rsidR="003C73ED" w:rsidRPr="00A15661">
        <w:rPr>
          <w:rFonts w:ascii="Book Antiqua" w:hAnsi="Book Antiqua"/>
          <w:sz w:val="22"/>
          <w:szCs w:val="22"/>
        </w:rPr>
        <w:t xml:space="preserve"> Szkoła Podstawowa</w:t>
      </w:r>
      <w:r w:rsidR="00892C7A" w:rsidRPr="00A15661">
        <w:rPr>
          <w:rFonts w:ascii="Book Antiqua" w:hAnsi="Book Antiqua"/>
          <w:sz w:val="22"/>
          <w:szCs w:val="22"/>
        </w:rPr>
        <w:t xml:space="preserve"> „Lingwista” im. Hymnu Narodowego</w:t>
      </w:r>
      <w:r w:rsidRPr="00A15661">
        <w:rPr>
          <w:rFonts w:ascii="Book Antiqua" w:hAnsi="Book Antiqua"/>
          <w:sz w:val="22"/>
          <w:szCs w:val="22"/>
        </w:rPr>
        <w:t xml:space="preserve"> </w:t>
      </w:r>
    </w:p>
    <w:p w:rsidR="00892C7A" w:rsidRPr="00A15661" w:rsidRDefault="00892C7A" w:rsidP="009C2A5F">
      <w:pPr>
        <w:pStyle w:val="Default"/>
        <w:spacing w:line="340" w:lineRule="exact"/>
        <w:rPr>
          <w:sz w:val="23"/>
          <w:szCs w:val="23"/>
        </w:rPr>
      </w:pPr>
    </w:p>
    <w:p w:rsidR="000D0A08" w:rsidRPr="00A15661" w:rsidRDefault="00250726" w:rsidP="009C2A5F">
      <w:pPr>
        <w:pStyle w:val="Default"/>
        <w:spacing w:line="340" w:lineRule="exact"/>
        <w:rPr>
          <w:b/>
          <w:bCs/>
          <w:sz w:val="23"/>
          <w:szCs w:val="23"/>
        </w:rPr>
      </w:pPr>
      <w:r w:rsidRPr="00A15661">
        <w:rPr>
          <w:b/>
          <w:bCs/>
          <w:sz w:val="23"/>
          <w:szCs w:val="23"/>
        </w:rPr>
        <w:t>CEL</w:t>
      </w:r>
    </w:p>
    <w:p w:rsidR="00250726" w:rsidRPr="00A15661" w:rsidRDefault="006C1DB7" w:rsidP="009C2A5F">
      <w:pPr>
        <w:pStyle w:val="Default"/>
        <w:numPr>
          <w:ilvl w:val="0"/>
          <w:numId w:val="18"/>
        </w:numPr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>p</w:t>
      </w:r>
      <w:r w:rsidR="00E761EB" w:rsidRPr="00A15661">
        <w:rPr>
          <w:sz w:val="22"/>
          <w:szCs w:val="22"/>
        </w:rPr>
        <w:t>opularyzacja wśród młodzieży literatury</w:t>
      </w:r>
      <w:r w:rsidR="00250726" w:rsidRPr="00A15661">
        <w:rPr>
          <w:sz w:val="22"/>
          <w:szCs w:val="22"/>
        </w:rPr>
        <w:t xml:space="preserve"> poprzez korelację literatury i malarstwa</w:t>
      </w:r>
      <w:r w:rsidR="00E761EB" w:rsidRPr="00A15661">
        <w:rPr>
          <w:sz w:val="22"/>
          <w:szCs w:val="22"/>
        </w:rPr>
        <w:t xml:space="preserve">, kształtowanie umiejętności wyrażania utworów literackich obrazem, </w:t>
      </w:r>
    </w:p>
    <w:p w:rsidR="00E761EB" w:rsidRPr="00A15661" w:rsidRDefault="00E761EB" w:rsidP="009C2A5F">
      <w:pPr>
        <w:pStyle w:val="Default"/>
        <w:numPr>
          <w:ilvl w:val="0"/>
          <w:numId w:val="18"/>
        </w:numPr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>wzmacnianie wrażliwości artystycznej uczniów (na poziomie literackim i malarskim), rozwijanie kreatywności, pasji czytelni</w:t>
      </w:r>
      <w:r w:rsidR="009C2A5F" w:rsidRPr="00A15661">
        <w:rPr>
          <w:sz w:val="22"/>
          <w:szCs w:val="22"/>
        </w:rPr>
        <w:t>czych i uzdolnień plastycznych,</w:t>
      </w:r>
    </w:p>
    <w:p w:rsidR="00250726" w:rsidRPr="00A15661" w:rsidRDefault="00250726" w:rsidP="009C2A5F">
      <w:pPr>
        <w:pStyle w:val="Default"/>
        <w:numPr>
          <w:ilvl w:val="0"/>
          <w:numId w:val="18"/>
        </w:numPr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>rozbudzanie i rozwijanie zainteresowań humanistycznych i artystycznych uczni</w:t>
      </w:r>
      <w:r w:rsidR="003C73ED" w:rsidRPr="00A15661">
        <w:rPr>
          <w:sz w:val="22"/>
          <w:szCs w:val="22"/>
        </w:rPr>
        <w:t>ó</w:t>
      </w:r>
      <w:r w:rsidR="009C2A5F" w:rsidRPr="00A15661">
        <w:rPr>
          <w:sz w:val="22"/>
          <w:szCs w:val="22"/>
        </w:rPr>
        <w:t>w,</w:t>
      </w:r>
    </w:p>
    <w:p w:rsidR="00250726" w:rsidRPr="00A15661" w:rsidRDefault="00250726" w:rsidP="009C2A5F">
      <w:pPr>
        <w:pStyle w:val="Default"/>
        <w:numPr>
          <w:ilvl w:val="0"/>
          <w:numId w:val="18"/>
        </w:numPr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>kształcenie umiejętności interpretacji dzieł literackich</w:t>
      </w:r>
      <w:r w:rsidR="006C1DB7" w:rsidRPr="00A15661">
        <w:rPr>
          <w:sz w:val="22"/>
          <w:szCs w:val="22"/>
        </w:rPr>
        <w:t>,</w:t>
      </w:r>
    </w:p>
    <w:p w:rsidR="00250726" w:rsidRPr="00A15661" w:rsidRDefault="00250726" w:rsidP="009C2A5F">
      <w:pPr>
        <w:pStyle w:val="Default"/>
        <w:numPr>
          <w:ilvl w:val="0"/>
          <w:numId w:val="18"/>
        </w:numPr>
        <w:spacing w:line="340" w:lineRule="exact"/>
        <w:jc w:val="both"/>
        <w:rPr>
          <w:sz w:val="22"/>
          <w:szCs w:val="22"/>
        </w:rPr>
      </w:pPr>
      <w:r w:rsidRPr="00A15661">
        <w:rPr>
          <w:sz w:val="22"/>
          <w:szCs w:val="22"/>
        </w:rPr>
        <w:t>promowanie uczniów uzdolnionych humanistycznie i artystycznie</w:t>
      </w:r>
      <w:r w:rsidR="006C1DB7" w:rsidRPr="00A15661">
        <w:rPr>
          <w:sz w:val="22"/>
          <w:szCs w:val="22"/>
        </w:rPr>
        <w:t>.</w:t>
      </w:r>
    </w:p>
    <w:p w:rsidR="00250726" w:rsidRPr="00A15661" w:rsidRDefault="00250726" w:rsidP="009C2A5F">
      <w:pPr>
        <w:pStyle w:val="Akapitzlist1"/>
        <w:spacing w:line="340" w:lineRule="exact"/>
        <w:ind w:left="0"/>
        <w:jc w:val="both"/>
        <w:rPr>
          <w:rFonts w:ascii="Book Antiqua" w:hAnsi="Book Antiqua" w:cs="Arial"/>
          <w:b/>
          <w:sz w:val="22"/>
          <w:szCs w:val="22"/>
        </w:rPr>
      </w:pPr>
    </w:p>
    <w:p w:rsidR="001E1B29" w:rsidRDefault="00250726" w:rsidP="001E1B29">
      <w:pPr>
        <w:pStyle w:val="Akapitzlist1"/>
        <w:spacing w:line="340" w:lineRule="exact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A15661">
        <w:rPr>
          <w:rFonts w:ascii="Book Antiqua" w:hAnsi="Book Antiqua" w:cs="Arial"/>
          <w:b/>
          <w:sz w:val="22"/>
          <w:szCs w:val="22"/>
        </w:rPr>
        <w:t>ORGANIZACJA I PRZEBIEG KONKURSU</w:t>
      </w:r>
    </w:p>
    <w:p w:rsidR="00A15661" w:rsidRPr="00A15661" w:rsidRDefault="00A15661" w:rsidP="001E1B29">
      <w:pPr>
        <w:pStyle w:val="Akapitzlist1"/>
        <w:spacing w:line="340" w:lineRule="exact"/>
        <w:ind w:left="0"/>
        <w:jc w:val="both"/>
        <w:rPr>
          <w:rFonts w:ascii="Book Antiqua" w:hAnsi="Book Antiqua" w:cs="Arial"/>
          <w:b/>
          <w:sz w:val="22"/>
          <w:szCs w:val="22"/>
        </w:rPr>
      </w:pPr>
    </w:p>
    <w:p w:rsidR="00A15661" w:rsidRDefault="00C8390E" w:rsidP="001E1B29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A15661">
        <w:rPr>
          <w:rFonts w:ascii="Book Antiqua" w:hAnsi="Book Antiqua" w:cs="Arial"/>
          <w:sz w:val="22"/>
          <w:szCs w:val="22"/>
        </w:rPr>
        <w:t>Ustala się trzy etapy konkursu:</w:t>
      </w:r>
    </w:p>
    <w:p w:rsidR="00825736" w:rsidRPr="00A15661" w:rsidRDefault="00C8390E" w:rsidP="001E1B29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A15661">
        <w:rPr>
          <w:rFonts w:ascii="Book Antiqua" w:hAnsi="Book Antiqua" w:cs="Arial"/>
          <w:sz w:val="22"/>
          <w:szCs w:val="22"/>
        </w:rPr>
        <w:t>I etap</w:t>
      </w:r>
      <w:r w:rsidR="009C2A5F" w:rsidRPr="00A15661">
        <w:rPr>
          <w:rFonts w:ascii="Book Antiqua" w:hAnsi="Book Antiqua" w:cs="Arial"/>
          <w:sz w:val="22"/>
          <w:szCs w:val="22"/>
        </w:rPr>
        <w:t xml:space="preserve"> -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szkolny, II</w:t>
      </w:r>
      <w:r w:rsidR="009C2A5F" w:rsidRPr="00A15661">
        <w:rPr>
          <w:rFonts w:ascii="Book Antiqua" w:hAnsi="Book Antiqua" w:cs="Arial"/>
          <w:sz w:val="22"/>
          <w:szCs w:val="22"/>
        </w:rPr>
        <w:t xml:space="preserve"> </w:t>
      </w:r>
      <w:r w:rsidRPr="00A15661">
        <w:rPr>
          <w:rFonts w:ascii="Book Antiqua" w:hAnsi="Book Antiqua" w:cs="Arial"/>
          <w:sz w:val="22"/>
          <w:szCs w:val="22"/>
        </w:rPr>
        <w:t xml:space="preserve"> etap –</w:t>
      </w:r>
      <w:r w:rsidR="00A15661">
        <w:rPr>
          <w:rFonts w:ascii="Book Antiqua" w:hAnsi="Book Antiqua" w:cs="Arial"/>
          <w:sz w:val="22"/>
          <w:szCs w:val="22"/>
        </w:rPr>
        <w:t xml:space="preserve"> </w:t>
      </w:r>
      <w:r w:rsidRPr="00A15661">
        <w:rPr>
          <w:rFonts w:ascii="Book Antiqua" w:hAnsi="Book Antiqua" w:cs="Arial"/>
          <w:sz w:val="22"/>
          <w:szCs w:val="22"/>
        </w:rPr>
        <w:t>rejonowy</w:t>
      </w:r>
      <w:r w:rsidR="009C2A5F" w:rsidRPr="00A15661">
        <w:rPr>
          <w:rFonts w:ascii="Book Antiqua" w:hAnsi="Book Antiqua" w:cs="Arial"/>
          <w:sz w:val="22"/>
          <w:szCs w:val="22"/>
        </w:rPr>
        <w:t xml:space="preserve"> –</w:t>
      </w:r>
      <w:r w:rsidR="006C1DB7" w:rsidRPr="00A15661">
        <w:rPr>
          <w:rFonts w:ascii="Book Antiqua" w:hAnsi="Book Antiqua" w:cs="Arial"/>
          <w:sz w:val="22"/>
          <w:szCs w:val="22"/>
        </w:rPr>
        <w:t xml:space="preserve"> wyłonienie finalistów spośród przysłanych prac</w:t>
      </w:r>
      <w:r w:rsidR="00A15661">
        <w:rPr>
          <w:rFonts w:ascii="Book Antiqua" w:hAnsi="Book Antiqua" w:cs="Arial"/>
          <w:sz w:val="22"/>
          <w:szCs w:val="22"/>
        </w:rPr>
        <w:t xml:space="preserve"> plastycznych</w:t>
      </w:r>
      <w:r w:rsidR="00825736" w:rsidRPr="00A15661">
        <w:rPr>
          <w:rFonts w:ascii="Book Antiqua" w:hAnsi="Book Antiqua" w:cs="Arial"/>
          <w:sz w:val="22"/>
          <w:szCs w:val="22"/>
        </w:rPr>
        <w:t>,</w:t>
      </w:r>
      <w:r w:rsidR="00A15661">
        <w:rPr>
          <w:rFonts w:ascii="Book Antiqua" w:hAnsi="Book Antiqua" w:cs="Arial"/>
          <w:sz w:val="22"/>
          <w:szCs w:val="22"/>
        </w:rPr>
        <w:t xml:space="preserve">  </w:t>
      </w:r>
      <w:r w:rsidR="00825736" w:rsidRPr="00A15661">
        <w:rPr>
          <w:rFonts w:ascii="Book Antiqua" w:hAnsi="Book Antiqua" w:cs="Arial"/>
          <w:sz w:val="22"/>
          <w:szCs w:val="22"/>
        </w:rPr>
        <w:t>III</w:t>
      </w:r>
      <w:r w:rsidR="009C2A5F" w:rsidRPr="00A15661">
        <w:rPr>
          <w:rFonts w:ascii="Book Antiqua" w:hAnsi="Book Antiqua" w:cs="Arial"/>
          <w:sz w:val="22"/>
          <w:szCs w:val="22"/>
        </w:rPr>
        <w:t xml:space="preserve"> </w:t>
      </w:r>
      <w:r w:rsidRPr="00A15661">
        <w:rPr>
          <w:rFonts w:ascii="Book Antiqua" w:hAnsi="Book Antiqua" w:cs="Arial"/>
          <w:sz w:val="22"/>
          <w:szCs w:val="22"/>
        </w:rPr>
        <w:t xml:space="preserve">etap </w:t>
      </w:r>
      <w:r w:rsidR="009C2A5F" w:rsidRPr="00A15661">
        <w:rPr>
          <w:rFonts w:ascii="Book Antiqua" w:hAnsi="Book Antiqua" w:cs="Arial"/>
          <w:sz w:val="22"/>
          <w:szCs w:val="22"/>
        </w:rPr>
        <w:t>–</w:t>
      </w:r>
      <w:r w:rsidRPr="00A15661">
        <w:rPr>
          <w:rFonts w:ascii="Book Antiqua" w:hAnsi="Book Antiqua" w:cs="Arial"/>
          <w:sz w:val="22"/>
          <w:szCs w:val="22"/>
        </w:rPr>
        <w:t xml:space="preserve"> wojewódzki</w:t>
      </w:r>
      <w:r w:rsidR="009C2A5F" w:rsidRPr="00A15661">
        <w:rPr>
          <w:rFonts w:ascii="Book Antiqua" w:hAnsi="Book Antiqua" w:cs="Arial"/>
          <w:sz w:val="22"/>
          <w:szCs w:val="22"/>
        </w:rPr>
        <w:t xml:space="preserve"> </w:t>
      </w:r>
      <w:r w:rsidR="001E1B29" w:rsidRPr="00A15661">
        <w:rPr>
          <w:rFonts w:ascii="Book Antiqua" w:hAnsi="Book Antiqua" w:cs="Arial"/>
          <w:sz w:val="22"/>
          <w:szCs w:val="22"/>
        </w:rPr>
        <w:t xml:space="preserve"> - </w:t>
      </w:r>
      <w:r w:rsidR="006C1DB7" w:rsidRPr="00A15661">
        <w:rPr>
          <w:rFonts w:ascii="Book Antiqua" w:hAnsi="Book Antiqua" w:cs="Arial"/>
          <w:sz w:val="22"/>
          <w:szCs w:val="22"/>
        </w:rPr>
        <w:t>prac</w:t>
      </w:r>
      <w:r w:rsidR="003C73ED" w:rsidRPr="00A15661">
        <w:rPr>
          <w:rFonts w:ascii="Book Antiqua" w:hAnsi="Book Antiqua" w:cs="Arial"/>
          <w:sz w:val="22"/>
          <w:szCs w:val="22"/>
        </w:rPr>
        <w:t>a</w:t>
      </w:r>
      <w:r w:rsidR="006C1DB7" w:rsidRPr="00A15661">
        <w:rPr>
          <w:rFonts w:ascii="Book Antiqua" w:hAnsi="Book Antiqua" w:cs="Arial"/>
          <w:sz w:val="22"/>
          <w:szCs w:val="22"/>
        </w:rPr>
        <w:t xml:space="preserve"> literack</w:t>
      </w:r>
      <w:r w:rsidR="003C73ED" w:rsidRPr="00A15661">
        <w:rPr>
          <w:rFonts w:ascii="Book Antiqua" w:hAnsi="Book Antiqua" w:cs="Arial"/>
          <w:sz w:val="22"/>
          <w:szCs w:val="22"/>
        </w:rPr>
        <w:t>a</w:t>
      </w:r>
      <w:r w:rsidR="006C1DB7" w:rsidRPr="00A15661">
        <w:rPr>
          <w:rFonts w:ascii="Book Antiqua" w:hAnsi="Book Antiqua" w:cs="Arial"/>
          <w:sz w:val="22"/>
          <w:szCs w:val="22"/>
        </w:rPr>
        <w:t xml:space="preserve">, </w:t>
      </w:r>
      <w:r w:rsidR="009C2A5F" w:rsidRPr="00A15661">
        <w:rPr>
          <w:rFonts w:ascii="Book Antiqua" w:hAnsi="Book Antiqua" w:cs="Arial"/>
          <w:sz w:val="22"/>
          <w:szCs w:val="22"/>
        </w:rPr>
        <w:t>wyłonienie laureatów</w:t>
      </w:r>
      <w:r w:rsidR="0041234D" w:rsidRPr="00A15661">
        <w:rPr>
          <w:rFonts w:ascii="Book Antiqua" w:hAnsi="Book Antiqua" w:cs="Arial"/>
          <w:sz w:val="22"/>
          <w:szCs w:val="22"/>
        </w:rPr>
        <w:t>.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</w:t>
      </w:r>
    </w:p>
    <w:p w:rsidR="00250726" w:rsidRPr="00A15661" w:rsidRDefault="00250726" w:rsidP="009C2A5F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A15661">
        <w:rPr>
          <w:rFonts w:ascii="Book Antiqua" w:hAnsi="Book Antiqua" w:cs="Arial"/>
          <w:sz w:val="22"/>
          <w:szCs w:val="22"/>
        </w:rPr>
        <w:t xml:space="preserve">Warunkiem koniecznym przystąpienia szkoły do konkursu </w:t>
      </w:r>
      <w:r w:rsidR="00825736" w:rsidRPr="00A15661">
        <w:rPr>
          <w:rFonts w:ascii="Book Antiqua" w:hAnsi="Book Antiqua" w:cs="Arial"/>
          <w:sz w:val="22"/>
          <w:szCs w:val="22"/>
        </w:rPr>
        <w:t>jest wysłanie w wyznaczonym terminie prac</w:t>
      </w:r>
      <w:r w:rsidR="00A15661">
        <w:rPr>
          <w:rFonts w:ascii="Book Antiqua" w:hAnsi="Book Antiqua" w:cs="Arial"/>
          <w:sz w:val="22"/>
          <w:szCs w:val="22"/>
        </w:rPr>
        <w:t xml:space="preserve"> plastycznych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(wraz z kartami zgłoszenia uczniów do konkursu) tych uczniów, którzy zostali wybrani przez </w:t>
      </w:r>
      <w:r w:rsidR="00E47CED" w:rsidRPr="00A15661">
        <w:rPr>
          <w:rFonts w:ascii="Book Antiqua" w:hAnsi="Book Antiqua" w:cs="Arial"/>
          <w:sz w:val="22"/>
          <w:szCs w:val="22"/>
        </w:rPr>
        <w:t>Szkolną Komisję Konkursową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do kolejnego etapu konkursu</w:t>
      </w:r>
      <w:r w:rsidR="00E47CED" w:rsidRPr="00A15661">
        <w:rPr>
          <w:rFonts w:ascii="Book Antiqua" w:hAnsi="Book Antiqua" w:cs="Arial"/>
          <w:sz w:val="22"/>
          <w:szCs w:val="22"/>
        </w:rPr>
        <w:t>.</w:t>
      </w:r>
    </w:p>
    <w:p w:rsidR="00250726" w:rsidRPr="00A15661" w:rsidRDefault="00250726" w:rsidP="009C2A5F">
      <w:pPr>
        <w:pStyle w:val="Akapitzlist1"/>
        <w:spacing w:line="340" w:lineRule="exact"/>
        <w:jc w:val="both"/>
        <w:rPr>
          <w:rFonts w:ascii="Book Antiqua" w:hAnsi="Book Antiqua" w:cs="Arial"/>
        </w:rPr>
      </w:pPr>
    </w:p>
    <w:p w:rsidR="00250726" w:rsidRPr="00A15661" w:rsidRDefault="00250726" w:rsidP="009C2A5F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A15661">
        <w:rPr>
          <w:rFonts w:ascii="Book Antiqua" w:hAnsi="Book Antiqua" w:cs="Arial"/>
          <w:sz w:val="22"/>
          <w:szCs w:val="22"/>
        </w:rPr>
        <w:t>Uczestnikami konkur</w:t>
      </w:r>
      <w:r w:rsidR="00AF2B9F">
        <w:rPr>
          <w:rFonts w:ascii="Book Antiqua" w:hAnsi="Book Antiqua" w:cs="Arial"/>
          <w:sz w:val="22"/>
          <w:szCs w:val="22"/>
        </w:rPr>
        <w:t>su mogą być uczniowie</w:t>
      </w:r>
      <w:r w:rsidRPr="00A15661">
        <w:rPr>
          <w:rFonts w:ascii="Book Antiqua" w:hAnsi="Book Antiqua" w:cs="Arial"/>
          <w:sz w:val="22"/>
          <w:szCs w:val="22"/>
        </w:rPr>
        <w:t xml:space="preserve"> klas </w:t>
      </w:r>
      <w:r w:rsidR="00AF2B9F">
        <w:rPr>
          <w:rFonts w:ascii="Book Antiqua" w:hAnsi="Book Antiqua" w:cs="Arial"/>
          <w:sz w:val="22"/>
          <w:szCs w:val="22"/>
        </w:rPr>
        <w:t>IV-</w:t>
      </w:r>
      <w:r w:rsidR="006C2F24">
        <w:rPr>
          <w:rFonts w:ascii="Book Antiqua" w:hAnsi="Book Antiqua" w:cs="Arial"/>
          <w:sz w:val="22"/>
          <w:szCs w:val="22"/>
        </w:rPr>
        <w:t>VI, VII-</w:t>
      </w:r>
      <w:r w:rsidR="00AF2B9F">
        <w:rPr>
          <w:rFonts w:ascii="Book Antiqua" w:hAnsi="Book Antiqua" w:cs="Arial"/>
          <w:sz w:val="22"/>
          <w:szCs w:val="22"/>
        </w:rPr>
        <w:t>VIII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szkół podsta</w:t>
      </w:r>
      <w:r w:rsidR="00AF2B9F">
        <w:rPr>
          <w:rFonts w:ascii="Book Antiqua" w:hAnsi="Book Antiqua" w:cs="Arial"/>
          <w:sz w:val="22"/>
          <w:szCs w:val="22"/>
        </w:rPr>
        <w:t>wowych</w:t>
      </w:r>
      <w:r w:rsidR="00825736" w:rsidRPr="00A15661">
        <w:rPr>
          <w:rFonts w:ascii="Book Antiqua" w:hAnsi="Book Antiqua" w:cs="Arial"/>
          <w:sz w:val="22"/>
          <w:szCs w:val="22"/>
        </w:rPr>
        <w:t xml:space="preserve"> z województwa pomorskiego. </w:t>
      </w:r>
      <w:r w:rsidRPr="00A15661">
        <w:rPr>
          <w:rFonts w:ascii="Book Antiqua" w:hAnsi="Book Antiqua" w:cs="Arial"/>
          <w:sz w:val="22"/>
          <w:szCs w:val="22"/>
        </w:rPr>
        <w:t xml:space="preserve">Udział uczniów w konkursie jest dobrowolny. </w:t>
      </w:r>
    </w:p>
    <w:p w:rsidR="008D10E1" w:rsidRPr="00A15661" w:rsidRDefault="008D10E1" w:rsidP="009C2A5F">
      <w:pPr>
        <w:pStyle w:val="Default"/>
        <w:spacing w:line="340" w:lineRule="exact"/>
        <w:rPr>
          <w:sz w:val="23"/>
          <w:szCs w:val="23"/>
        </w:rPr>
      </w:pPr>
    </w:p>
    <w:p w:rsidR="0041234D" w:rsidRPr="00A15661" w:rsidRDefault="0041234D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15661">
        <w:rPr>
          <w:b/>
          <w:bCs/>
          <w:sz w:val="22"/>
          <w:szCs w:val="22"/>
        </w:rPr>
        <w:t>Organizacja i przebieg eliminacji szkolnych</w:t>
      </w:r>
      <w:r w:rsidR="00E47CED" w:rsidRPr="00A15661">
        <w:rPr>
          <w:b/>
          <w:bCs/>
          <w:sz w:val="22"/>
          <w:szCs w:val="22"/>
        </w:rPr>
        <w:t>:</w:t>
      </w:r>
    </w:p>
    <w:p w:rsidR="0041234D" w:rsidRPr="00A15661" w:rsidRDefault="0041234D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>Eliminacje szkolne organizują i przeprowadzają Szkolne Komisje Konkursowe. Szkoła (</w:t>
      </w:r>
      <w:r w:rsidR="00BA2667" w:rsidRPr="00A15661">
        <w:rPr>
          <w:bCs/>
          <w:sz w:val="22"/>
          <w:szCs w:val="22"/>
        </w:rPr>
        <w:t>nauczyciele, dyrektor) informuje</w:t>
      </w:r>
      <w:r w:rsidRPr="00A15661">
        <w:rPr>
          <w:bCs/>
          <w:sz w:val="22"/>
          <w:szCs w:val="22"/>
        </w:rPr>
        <w:t xml:space="preserve"> uczniów i nauczycieli o organizacji i terminie przeprowadzenia </w:t>
      </w:r>
      <w:r w:rsidRPr="00A15661">
        <w:rPr>
          <w:bCs/>
          <w:sz w:val="22"/>
          <w:szCs w:val="22"/>
        </w:rPr>
        <w:lastRenderedPageBreak/>
        <w:t xml:space="preserve">konkursu oraz warunkach udziału uczniów w eliminacjach. </w:t>
      </w:r>
    </w:p>
    <w:p w:rsidR="0041234D" w:rsidRPr="00A15661" w:rsidRDefault="0041234D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 xml:space="preserve">W celu wyłonienia uczniów kwalifikujących się do drugiego etapu szkoły powołują </w:t>
      </w:r>
      <w:r w:rsidR="00BA2667" w:rsidRPr="00A15661">
        <w:rPr>
          <w:bCs/>
          <w:sz w:val="22"/>
          <w:szCs w:val="22"/>
        </w:rPr>
        <w:t xml:space="preserve">Szkolne </w:t>
      </w:r>
      <w:r w:rsidRPr="00A15661">
        <w:rPr>
          <w:bCs/>
          <w:sz w:val="22"/>
          <w:szCs w:val="22"/>
        </w:rPr>
        <w:t xml:space="preserve">Komisje Konkursowe. </w:t>
      </w:r>
    </w:p>
    <w:p w:rsidR="0041234D" w:rsidRPr="00A15661" w:rsidRDefault="0041234D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41234D" w:rsidRPr="00A15661" w:rsidRDefault="0041234D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15661">
        <w:rPr>
          <w:bCs/>
          <w:sz w:val="22"/>
          <w:szCs w:val="22"/>
        </w:rPr>
        <w:t>Każdy uczeń, który chce wziąć udział w konkursie, jest zobowiązany do  wypełnienia komputerowo „Karty zgłoszenia ucznia do konkursu”</w:t>
      </w:r>
      <w:r w:rsidR="00A15661">
        <w:rPr>
          <w:bCs/>
          <w:sz w:val="22"/>
          <w:szCs w:val="22"/>
        </w:rPr>
        <w:t>(zał.1)</w:t>
      </w:r>
      <w:r w:rsidRPr="00A15661">
        <w:rPr>
          <w:bCs/>
          <w:sz w:val="22"/>
          <w:szCs w:val="22"/>
        </w:rPr>
        <w:t xml:space="preserve"> i przekazania jej Szkolnej Komisji Kon</w:t>
      </w:r>
      <w:r w:rsidR="00A15661">
        <w:rPr>
          <w:bCs/>
          <w:sz w:val="22"/>
          <w:szCs w:val="22"/>
        </w:rPr>
        <w:t>kursowej (załącznik Regulaminu W</w:t>
      </w:r>
      <w:r w:rsidR="00A15661" w:rsidRPr="00A15661">
        <w:rPr>
          <w:bCs/>
          <w:sz w:val="22"/>
          <w:szCs w:val="22"/>
        </w:rPr>
        <w:t>ojewódzkiego</w:t>
      </w:r>
      <w:r w:rsidR="00A15661">
        <w:rPr>
          <w:bCs/>
          <w:sz w:val="22"/>
          <w:szCs w:val="22"/>
        </w:rPr>
        <w:t xml:space="preserve"> Konkursu </w:t>
      </w:r>
      <w:r w:rsidRPr="00A15661">
        <w:rPr>
          <w:bCs/>
          <w:i/>
          <w:sz w:val="22"/>
          <w:szCs w:val="22"/>
        </w:rPr>
        <w:t>Literatura i obraz</w:t>
      </w:r>
      <w:r w:rsidRPr="00A15661">
        <w:rPr>
          <w:bCs/>
          <w:sz w:val="22"/>
          <w:szCs w:val="22"/>
        </w:rPr>
        <w:t xml:space="preserve">). </w:t>
      </w:r>
      <w:r w:rsidRPr="00A15661">
        <w:rPr>
          <w:b/>
          <w:bCs/>
          <w:sz w:val="22"/>
          <w:szCs w:val="22"/>
        </w:rPr>
        <w:t xml:space="preserve">Podpis rodzica  na karcie jest </w:t>
      </w:r>
      <w:r w:rsidR="00017262" w:rsidRPr="00A15661">
        <w:rPr>
          <w:b/>
          <w:bCs/>
          <w:sz w:val="22"/>
          <w:szCs w:val="22"/>
        </w:rPr>
        <w:t xml:space="preserve">jednocześnie </w:t>
      </w:r>
      <w:r w:rsidRPr="00A15661">
        <w:rPr>
          <w:b/>
          <w:bCs/>
          <w:sz w:val="22"/>
          <w:szCs w:val="22"/>
        </w:rPr>
        <w:t>zgodą na uczestnictwo dziecka w konkursie i na przetwarzanie jego danych na potrzeby konkursu oraz na publikację wyników konkursowych w Internecie.</w:t>
      </w:r>
    </w:p>
    <w:p w:rsidR="0041234D" w:rsidRPr="00A15661" w:rsidRDefault="0041234D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41234D" w:rsidRPr="00A15661" w:rsidRDefault="0041234D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15661">
        <w:rPr>
          <w:b/>
          <w:bCs/>
          <w:sz w:val="22"/>
          <w:szCs w:val="22"/>
        </w:rPr>
        <w:t>Zasady przebiegu eliminacji szkolnych:</w:t>
      </w:r>
    </w:p>
    <w:p w:rsidR="0041234D" w:rsidRPr="00A15661" w:rsidRDefault="0041234D" w:rsidP="009C2A5F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 w:rsidRPr="00A15661">
        <w:rPr>
          <w:rFonts w:ascii="Book Antiqua" w:hAnsi="Book Antiqua"/>
          <w:bCs/>
          <w:sz w:val="22"/>
          <w:szCs w:val="22"/>
        </w:rPr>
        <w:t>Uczniowie wykonują prac</w:t>
      </w:r>
      <w:r w:rsidR="00D864A5" w:rsidRPr="00A15661">
        <w:rPr>
          <w:rFonts w:ascii="Book Antiqua" w:hAnsi="Book Antiqua"/>
          <w:bCs/>
          <w:sz w:val="22"/>
          <w:szCs w:val="22"/>
        </w:rPr>
        <w:t>ę</w:t>
      </w:r>
      <w:r w:rsidRPr="00A15661">
        <w:rPr>
          <w:rFonts w:ascii="Book Antiqua" w:hAnsi="Book Antiqua" w:cs="Book Antiqua"/>
          <w:sz w:val="22"/>
          <w:szCs w:val="22"/>
        </w:rPr>
        <w:t xml:space="preserve"> plastyczn</w:t>
      </w:r>
      <w:r w:rsidR="00D864A5" w:rsidRPr="00A15661">
        <w:rPr>
          <w:rFonts w:ascii="Book Antiqua" w:hAnsi="Book Antiqua" w:cs="Book Antiqua"/>
          <w:sz w:val="22"/>
          <w:szCs w:val="22"/>
        </w:rPr>
        <w:t>ą</w:t>
      </w:r>
      <w:r w:rsidRPr="00A15661">
        <w:rPr>
          <w:rFonts w:ascii="Book Antiqua" w:hAnsi="Book Antiqua" w:cs="Book Antiqua"/>
          <w:sz w:val="22"/>
          <w:szCs w:val="22"/>
        </w:rPr>
        <w:t xml:space="preserve"> </w:t>
      </w:r>
      <w:r w:rsidR="00DC51DD" w:rsidRPr="00A15661">
        <w:rPr>
          <w:rFonts w:ascii="Book Antiqua" w:hAnsi="Book Antiqua" w:cs="Book Antiqua"/>
          <w:sz w:val="22"/>
          <w:szCs w:val="22"/>
        </w:rPr>
        <w:t>(w formacie C2 lub A</w:t>
      </w:r>
      <w:r w:rsidR="00D864A5" w:rsidRPr="00A15661">
        <w:rPr>
          <w:rFonts w:ascii="Book Antiqua" w:hAnsi="Book Antiqua" w:cs="Book Antiqua"/>
          <w:sz w:val="22"/>
          <w:szCs w:val="22"/>
        </w:rPr>
        <w:t>2)</w:t>
      </w:r>
      <w:r w:rsidRPr="00A15661">
        <w:rPr>
          <w:rFonts w:ascii="Book Antiqua" w:hAnsi="Book Antiqua" w:cs="Book Antiqua"/>
          <w:sz w:val="22"/>
          <w:szCs w:val="22"/>
        </w:rPr>
        <w:t xml:space="preserve">, </w:t>
      </w:r>
      <w:r w:rsidR="00BA2667" w:rsidRPr="00A15661">
        <w:rPr>
          <w:rFonts w:ascii="Book Antiqua" w:hAnsi="Book Antiqua" w:cs="Book Antiqua"/>
          <w:sz w:val="22"/>
          <w:szCs w:val="22"/>
        </w:rPr>
        <w:t>która stanowi artystyczną</w:t>
      </w:r>
      <w:r w:rsidRPr="00A15661">
        <w:rPr>
          <w:rFonts w:ascii="Book Antiqua" w:hAnsi="Book Antiqua" w:cs="Book Antiqua"/>
          <w:sz w:val="22"/>
          <w:szCs w:val="22"/>
        </w:rPr>
        <w:t xml:space="preserve"> </w:t>
      </w:r>
      <w:r w:rsidR="00BA2667" w:rsidRPr="00A15661">
        <w:rPr>
          <w:rFonts w:ascii="Book Antiqua" w:hAnsi="Book Antiqua" w:cs="Book Antiqua"/>
          <w:sz w:val="22"/>
          <w:szCs w:val="22"/>
        </w:rPr>
        <w:t>interpretację wybranego</w:t>
      </w:r>
      <w:r w:rsidRPr="00A15661">
        <w:rPr>
          <w:rFonts w:ascii="Book Antiqua" w:hAnsi="Book Antiqua" w:cs="Book Antiqua"/>
          <w:sz w:val="22"/>
          <w:szCs w:val="22"/>
        </w:rPr>
        <w:t xml:space="preserve"> wątk</w:t>
      </w:r>
      <w:r w:rsidR="00BA2667" w:rsidRPr="00A15661">
        <w:rPr>
          <w:rFonts w:ascii="Book Antiqua" w:hAnsi="Book Antiqua" w:cs="Book Antiqua"/>
          <w:sz w:val="22"/>
          <w:szCs w:val="22"/>
        </w:rPr>
        <w:t>u</w:t>
      </w:r>
      <w:r w:rsidRPr="00A15661">
        <w:rPr>
          <w:rFonts w:ascii="Book Antiqua" w:hAnsi="Book Antiqua" w:cs="Book Antiqua"/>
          <w:sz w:val="22"/>
          <w:szCs w:val="22"/>
        </w:rPr>
        <w:t xml:space="preserve"> literacki</w:t>
      </w:r>
      <w:r w:rsidR="00BA2667" w:rsidRPr="00A15661">
        <w:rPr>
          <w:rFonts w:ascii="Book Antiqua" w:hAnsi="Book Antiqua" w:cs="Book Antiqua"/>
          <w:sz w:val="22"/>
          <w:szCs w:val="22"/>
        </w:rPr>
        <w:t>ego</w:t>
      </w:r>
      <w:r w:rsidRPr="00A15661">
        <w:rPr>
          <w:rFonts w:ascii="Book Antiqua" w:hAnsi="Book Antiqua" w:cs="Book Antiqua"/>
          <w:sz w:val="22"/>
          <w:szCs w:val="22"/>
        </w:rPr>
        <w:t>,</w:t>
      </w:r>
      <w:r w:rsidR="00BA2667" w:rsidRPr="00A15661">
        <w:rPr>
          <w:rFonts w:ascii="Book Antiqua" w:hAnsi="Book Antiqua" w:cs="Book Antiqua"/>
          <w:sz w:val="22"/>
          <w:szCs w:val="22"/>
        </w:rPr>
        <w:t xml:space="preserve"> postaci</w:t>
      </w:r>
      <w:r w:rsidRPr="00A15661">
        <w:rPr>
          <w:rFonts w:ascii="Book Antiqua" w:hAnsi="Book Antiqua" w:cs="Book Antiqua"/>
          <w:sz w:val="22"/>
          <w:szCs w:val="22"/>
        </w:rPr>
        <w:t>, motyw</w:t>
      </w:r>
      <w:r w:rsidR="00BA2667" w:rsidRPr="00A15661">
        <w:rPr>
          <w:rFonts w:ascii="Book Antiqua" w:hAnsi="Book Antiqua" w:cs="Book Antiqua"/>
          <w:sz w:val="22"/>
          <w:szCs w:val="22"/>
        </w:rPr>
        <w:t>u</w:t>
      </w:r>
      <w:r w:rsidRPr="00A15661">
        <w:rPr>
          <w:rFonts w:ascii="Book Antiqua" w:hAnsi="Book Antiqua" w:cs="Book Antiqua"/>
          <w:sz w:val="22"/>
          <w:szCs w:val="22"/>
        </w:rPr>
        <w:t xml:space="preserve"> etc. Technika wykonania pracy </w:t>
      </w:r>
      <w:r w:rsidR="00D864A5" w:rsidRPr="00A15661">
        <w:rPr>
          <w:rFonts w:ascii="Book Antiqua" w:hAnsi="Book Antiqua" w:cs="Book Antiqua"/>
          <w:sz w:val="22"/>
          <w:szCs w:val="22"/>
        </w:rPr>
        <w:t xml:space="preserve">jest </w:t>
      </w:r>
      <w:r w:rsidR="00017262" w:rsidRPr="00A15661">
        <w:rPr>
          <w:rFonts w:ascii="Book Antiqua" w:hAnsi="Book Antiqua" w:cs="Book Antiqua"/>
          <w:sz w:val="22"/>
          <w:szCs w:val="22"/>
        </w:rPr>
        <w:t>dowolna.</w:t>
      </w:r>
      <w:r w:rsidRPr="00A15661">
        <w:rPr>
          <w:rFonts w:ascii="Book Antiqua" w:hAnsi="Book Antiqua" w:cs="Book Antiqua"/>
          <w:sz w:val="22"/>
          <w:szCs w:val="22"/>
        </w:rPr>
        <w:t xml:space="preserve"> </w:t>
      </w:r>
      <w:r w:rsidR="00D864A5" w:rsidRPr="00A15661">
        <w:rPr>
          <w:rFonts w:ascii="Book Antiqua" w:hAnsi="Book Antiqua" w:cs="Book Antiqua"/>
          <w:sz w:val="22"/>
          <w:szCs w:val="22"/>
        </w:rPr>
        <w:t xml:space="preserve">Szkolne Komisje Konkursowe </w:t>
      </w:r>
      <w:r w:rsidR="00017262" w:rsidRPr="00A15661">
        <w:rPr>
          <w:rFonts w:ascii="Book Antiqua" w:hAnsi="Book Antiqua" w:cs="Book Antiqua"/>
          <w:sz w:val="22"/>
          <w:szCs w:val="22"/>
        </w:rPr>
        <w:t>powinny położyć nacisk</w:t>
      </w:r>
      <w:r w:rsidRPr="00A15661">
        <w:rPr>
          <w:rFonts w:ascii="Book Antiqua" w:hAnsi="Book Antiqua" w:cs="Book Antiqua"/>
          <w:sz w:val="22"/>
          <w:szCs w:val="22"/>
        </w:rPr>
        <w:t xml:space="preserve"> na kreatywność i pomysłowość. Praca powinna być podpisana na odwrocie – imię i nazwisko, szkoła a także źródło inspiracji literackiej. </w:t>
      </w:r>
    </w:p>
    <w:p w:rsidR="0041234D" w:rsidRPr="00A15661" w:rsidRDefault="00D864A5" w:rsidP="009C2A5F">
      <w:pPr>
        <w:widowControl/>
        <w:autoSpaceDN/>
        <w:spacing w:line="340" w:lineRule="exact"/>
        <w:jc w:val="both"/>
        <w:textAlignment w:val="auto"/>
        <w:rPr>
          <w:rFonts w:ascii="Book Antiqua" w:hAnsi="Book Antiqua"/>
          <w:bCs/>
          <w:sz w:val="22"/>
          <w:szCs w:val="22"/>
        </w:rPr>
      </w:pPr>
      <w:r w:rsidRPr="00A15661">
        <w:rPr>
          <w:rFonts w:ascii="Book Antiqua" w:hAnsi="Book Antiqua" w:cs="Book Antiqua"/>
          <w:sz w:val="22"/>
          <w:szCs w:val="22"/>
        </w:rPr>
        <w:t>Spośród otrzymanych prac Szkolna Komisja Konkursowa wyła</w:t>
      </w:r>
      <w:r w:rsidR="006C2F24">
        <w:rPr>
          <w:rFonts w:ascii="Book Antiqua" w:hAnsi="Book Antiqua" w:cs="Book Antiqua"/>
          <w:sz w:val="22"/>
          <w:szCs w:val="22"/>
        </w:rPr>
        <w:t>nia najlepsze - maksymalnie dziesięć</w:t>
      </w:r>
      <w:r w:rsidRPr="00A15661">
        <w:rPr>
          <w:rFonts w:ascii="Book Antiqua" w:hAnsi="Book Antiqua" w:cs="Book Antiqua"/>
          <w:sz w:val="22"/>
          <w:szCs w:val="22"/>
        </w:rPr>
        <w:t xml:space="preserve"> prac</w:t>
      </w:r>
      <w:r w:rsidR="006C2F24">
        <w:rPr>
          <w:rFonts w:ascii="Book Antiqua" w:hAnsi="Book Antiqua" w:cs="Book Antiqua"/>
          <w:sz w:val="22"/>
          <w:szCs w:val="22"/>
        </w:rPr>
        <w:t xml:space="preserve"> dla grupy wiekowej IV-VI i dziesięć prac dla grupy wiekowej VII-VIII</w:t>
      </w:r>
      <w:r w:rsidRPr="00A15661">
        <w:rPr>
          <w:rFonts w:ascii="Book Antiqua" w:hAnsi="Book Antiqua" w:cs="Book Antiqua"/>
          <w:sz w:val="22"/>
          <w:szCs w:val="22"/>
        </w:rPr>
        <w:t xml:space="preserve">. Przewodniczący SKK przesyła bądź dostarcza osobiście wybrane prace do siedziby Organizatora </w:t>
      </w:r>
      <w:r w:rsidRPr="00A15661">
        <w:rPr>
          <w:rFonts w:ascii="Book Antiqua" w:hAnsi="Book Antiqua" w:cs="Book Antiqua"/>
          <w:b/>
          <w:sz w:val="22"/>
          <w:szCs w:val="22"/>
        </w:rPr>
        <w:t xml:space="preserve">do </w:t>
      </w:r>
      <w:r w:rsidR="00300D89">
        <w:rPr>
          <w:rFonts w:ascii="Book Antiqua" w:hAnsi="Book Antiqua" w:cs="Book Antiqua"/>
          <w:b/>
          <w:sz w:val="22"/>
          <w:szCs w:val="22"/>
        </w:rPr>
        <w:t>9</w:t>
      </w:r>
      <w:r w:rsidR="001D3ECE">
        <w:rPr>
          <w:rFonts w:ascii="Book Antiqua" w:hAnsi="Book Antiqua" w:cs="Book Antiqua"/>
          <w:b/>
          <w:sz w:val="22"/>
          <w:szCs w:val="22"/>
        </w:rPr>
        <w:t xml:space="preserve"> grudnia</w:t>
      </w:r>
      <w:r w:rsidR="001B61F2" w:rsidRPr="00A15661">
        <w:rPr>
          <w:rFonts w:ascii="Book Antiqua" w:hAnsi="Book Antiqua" w:cs="Book Antiqua"/>
          <w:b/>
          <w:sz w:val="22"/>
          <w:szCs w:val="22"/>
        </w:rPr>
        <w:t xml:space="preserve"> </w:t>
      </w:r>
      <w:r w:rsidR="00300D89">
        <w:rPr>
          <w:rFonts w:ascii="Book Antiqua" w:hAnsi="Book Antiqua" w:cs="Book Antiqua"/>
          <w:b/>
          <w:sz w:val="22"/>
          <w:szCs w:val="22"/>
        </w:rPr>
        <w:t>2022</w:t>
      </w:r>
      <w:r w:rsidRPr="00A15661">
        <w:rPr>
          <w:rFonts w:ascii="Book Antiqua" w:hAnsi="Book Antiqua" w:cs="Book Antiqua"/>
          <w:b/>
          <w:sz w:val="22"/>
          <w:szCs w:val="22"/>
        </w:rPr>
        <w:t xml:space="preserve"> roku.</w:t>
      </w:r>
      <w:r w:rsidRPr="00A15661">
        <w:rPr>
          <w:rFonts w:ascii="Book Antiqua" w:hAnsi="Book Antiqua" w:cs="Book Antiqua"/>
          <w:sz w:val="22"/>
          <w:szCs w:val="22"/>
        </w:rPr>
        <w:t xml:space="preserve"> </w:t>
      </w:r>
    </w:p>
    <w:p w:rsidR="0041234D" w:rsidRPr="00A15661" w:rsidRDefault="00D864A5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 xml:space="preserve">Do prac muszą być dołączone </w:t>
      </w:r>
      <w:r w:rsidR="0041234D" w:rsidRPr="00A15661">
        <w:rPr>
          <w:bCs/>
          <w:sz w:val="22"/>
          <w:szCs w:val="22"/>
        </w:rPr>
        <w:t>wypełnione i podpisane „Karty zgłoszenia ucznia do konkursu”</w:t>
      </w:r>
      <w:r w:rsidRPr="00A15661">
        <w:rPr>
          <w:bCs/>
          <w:sz w:val="22"/>
          <w:szCs w:val="22"/>
        </w:rPr>
        <w:t>.</w:t>
      </w:r>
      <w:r w:rsidR="0041234D" w:rsidRPr="00A15661">
        <w:rPr>
          <w:bCs/>
          <w:sz w:val="22"/>
          <w:szCs w:val="22"/>
        </w:rPr>
        <w:t xml:space="preserve"> </w:t>
      </w:r>
    </w:p>
    <w:p w:rsidR="00AA71CE" w:rsidRPr="00A15661" w:rsidRDefault="00AA71CE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>Adres Organizatora:</w:t>
      </w:r>
    </w:p>
    <w:p w:rsidR="00AA71CE" w:rsidRPr="00A15661" w:rsidRDefault="00AA71CE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</w:rPr>
        <w:tab/>
      </w:r>
      <w:r w:rsidRPr="00A15661">
        <w:rPr>
          <w:rFonts w:ascii="Book Antiqua" w:hAnsi="Book Antiqua" w:cs="Book Antiqua"/>
        </w:rPr>
        <w:tab/>
      </w:r>
      <w:r w:rsidR="00DC51DD" w:rsidRPr="00A15661">
        <w:rPr>
          <w:rFonts w:ascii="Book Antiqua" w:hAnsi="Book Antiqua" w:cs="Book Antiqua"/>
          <w:b/>
          <w:bCs/>
        </w:rPr>
        <w:t>Gdańska</w:t>
      </w:r>
      <w:r w:rsidR="00017262" w:rsidRPr="00A15661">
        <w:rPr>
          <w:rFonts w:ascii="Book Antiqua" w:hAnsi="Book Antiqua" w:cs="Book Antiqua"/>
          <w:b/>
          <w:bCs/>
        </w:rPr>
        <w:t xml:space="preserve"> Szkoła Podstawowa</w:t>
      </w:r>
      <w:r w:rsidRPr="00A15661">
        <w:rPr>
          <w:rFonts w:ascii="Book Antiqua" w:hAnsi="Book Antiqua" w:cs="Book Antiqua"/>
          <w:b/>
          <w:bCs/>
        </w:rPr>
        <w:t xml:space="preserve"> „Lingwista” im. Hymnu Narodowego</w:t>
      </w:r>
      <w:r w:rsidR="00DC51DD" w:rsidRPr="00A15661">
        <w:rPr>
          <w:rFonts w:ascii="Book Antiqua" w:hAnsi="Book Antiqua" w:cs="Book Antiqua"/>
          <w:b/>
          <w:bCs/>
        </w:rPr>
        <w:t xml:space="preserve">                             </w:t>
      </w:r>
    </w:p>
    <w:p w:rsidR="00AA71CE" w:rsidRPr="00A15661" w:rsidRDefault="00AA71CE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t>Pani Agnieszka Krzywicka</w:t>
      </w:r>
      <w:r w:rsidRPr="00A15661">
        <w:rPr>
          <w:rFonts w:ascii="Book Antiqua" w:hAnsi="Book Antiqua" w:cs="Book Antiqua"/>
          <w:b/>
          <w:bCs/>
        </w:rPr>
        <w:tab/>
      </w:r>
    </w:p>
    <w:p w:rsidR="00AA71CE" w:rsidRPr="00A15661" w:rsidRDefault="00AA71CE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t>ul. Malczewskiego 51</w:t>
      </w:r>
    </w:p>
    <w:p w:rsidR="00AA71CE" w:rsidRPr="00A15661" w:rsidRDefault="00AA71CE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tab/>
        <w:t>80-107 Gdańsk</w:t>
      </w:r>
    </w:p>
    <w:p w:rsidR="00AA71CE" w:rsidRPr="00A15661" w:rsidRDefault="00AA71CE" w:rsidP="009C2A5F">
      <w:pPr>
        <w:spacing w:line="340" w:lineRule="exact"/>
        <w:ind w:left="360"/>
        <w:jc w:val="center"/>
        <w:rPr>
          <w:rFonts w:ascii="Book Antiqua" w:hAnsi="Book Antiqua" w:cs="Book Antiqua"/>
        </w:rPr>
      </w:pPr>
      <w:r w:rsidRPr="00A15661">
        <w:rPr>
          <w:rFonts w:ascii="Book Antiqua" w:hAnsi="Book Antiqua" w:cs="Book Antiqua"/>
          <w:b/>
          <w:bCs/>
        </w:rPr>
        <w:t>Z dopiskiem LITERATURA I OBRAZ</w:t>
      </w:r>
    </w:p>
    <w:p w:rsidR="00AA71CE" w:rsidRPr="00A15661" w:rsidRDefault="00AA71CE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41234D" w:rsidRPr="00A15661" w:rsidRDefault="00AA71CE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15661">
        <w:rPr>
          <w:b/>
          <w:bCs/>
          <w:sz w:val="22"/>
          <w:szCs w:val="22"/>
        </w:rPr>
        <w:t>Organizacja i przebieg eliminacji rejonowych</w:t>
      </w:r>
    </w:p>
    <w:p w:rsidR="00AA71CE" w:rsidRPr="00A15661" w:rsidRDefault="00AA71CE" w:rsidP="009C2A5F">
      <w:pPr>
        <w:widowControl/>
        <w:autoSpaceDN/>
        <w:spacing w:line="340" w:lineRule="exact"/>
        <w:jc w:val="both"/>
        <w:textAlignment w:val="auto"/>
        <w:rPr>
          <w:rFonts w:ascii="Book Antiqua" w:hAnsi="Book Antiqua"/>
          <w:bCs/>
          <w:sz w:val="22"/>
          <w:szCs w:val="22"/>
        </w:rPr>
      </w:pPr>
      <w:r w:rsidRPr="00A15661">
        <w:rPr>
          <w:rFonts w:ascii="Book Antiqua" w:hAnsi="Book Antiqua"/>
          <w:bCs/>
          <w:sz w:val="22"/>
          <w:szCs w:val="22"/>
        </w:rPr>
        <w:t xml:space="preserve">Główna Komisja Konkursowa wyłania prace finalistów spośród prac wysłanych przez SKK. </w:t>
      </w:r>
      <w:r w:rsidR="009C2A5F" w:rsidRPr="00A15661">
        <w:rPr>
          <w:rFonts w:ascii="Book Antiqua" w:hAnsi="Book Antiqua" w:cs="Book Antiqua"/>
          <w:sz w:val="22"/>
          <w:szCs w:val="22"/>
        </w:rPr>
        <w:t xml:space="preserve">Prace zniszczone lub zbiorowego autorstwa nie będą brane pod uwagę. </w:t>
      </w:r>
      <w:r w:rsidR="002F581E" w:rsidRPr="00A15661">
        <w:rPr>
          <w:rFonts w:ascii="Book Antiqua" w:hAnsi="Book Antiqua"/>
          <w:bCs/>
          <w:sz w:val="22"/>
          <w:szCs w:val="22"/>
        </w:rPr>
        <w:t>Przewodniczący G</w:t>
      </w:r>
      <w:r w:rsidRPr="00A15661">
        <w:rPr>
          <w:rFonts w:ascii="Book Antiqua" w:hAnsi="Book Antiqua"/>
          <w:bCs/>
          <w:sz w:val="22"/>
          <w:szCs w:val="22"/>
        </w:rPr>
        <w:t xml:space="preserve">KK </w:t>
      </w:r>
      <w:r w:rsidR="002F581E" w:rsidRPr="00A15661">
        <w:rPr>
          <w:rFonts w:ascii="Book Antiqua" w:hAnsi="Book Antiqua"/>
          <w:bCs/>
          <w:sz w:val="22"/>
          <w:szCs w:val="22"/>
        </w:rPr>
        <w:t>s</w:t>
      </w:r>
      <w:r w:rsidRPr="00A15661">
        <w:rPr>
          <w:rFonts w:ascii="Book Antiqua" w:hAnsi="Book Antiqua"/>
          <w:bCs/>
          <w:sz w:val="22"/>
          <w:szCs w:val="22"/>
        </w:rPr>
        <w:t>porządza</w:t>
      </w:r>
      <w:r w:rsidR="002F581E" w:rsidRPr="00A15661">
        <w:rPr>
          <w:rFonts w:ascii="Book Antiqua" w:hAnsi="Book Antiqua"/>
          <w:bCs/>
          <w:sz w:val="22"/>
          <w:szCs w:val="22"/>
        </w:rPr>
        <w:t xml:space="preserve"> </w:t>
      </w:r>
      <w:r w:rsidRPr="00A15661">
        <w:rPr>
          <w:rFonts w:ascii="Book Antiqua" w:hAnsi="Book Antiqua"/>
          <w:bCs/>
          <w:sz w:val="22"/>
          <w:szCs w:val="22"/>
        </w:rPr>
        <w:t xml:space="preserve">protokół </w:t>
      </w:r>
      <w:r w:rsidR="002F581E" w:rsidRPr="00A15661">
        <w:rPr>
          <w:rFonts w:ascii="Book Antiqua" w:hAnsi="Book Antiqua"/>
          <w:bCs/>
          <w:sz w:val="22"/>
          <w:szCs w:val="22"/>
        </w:rPr>
        <w:t xml:space="preserve">z </w:t>
      </w:r>
      <w:r w:rsidRPr="00A15661">
        <w:rPr>
          <w:rFonts w:ascii="Book Antiqua" w:hAnsi="Book Antiqua"/>
          <w:bCs/>
          <w:sz w:val="22"/>
          <w:szCs w:val="22"/>
        </w:rPr>
        <w:t xml:space="preserve">przebiegu </w:t>
      </w:r>
      <w:r w:rsidR="002F581E" w:rsidRPr="00A15661">
        <w:rPr>
          <w:rFonts w:ascii="Book Antiqua" w:hAnsi="Book Antiqua"/>
          <w:bCs/>
          <w:sz w:val="22"/>
          <w:szCs w:val="22"/>
        </w:rPr>
        <w:t xml:space="preserve">konkursu i zamieszcza informacje o uczniach zakwalifikowanych do finału na stronie szkoły Organizatora </w:t>
      </w:r>
      <w:r w:rsidR="00350114">
        <w:rPr>
          <w:rFonts w:ascii="Book Antiqua" w:hAnsi="Book Antiqua"/>
          <w:bCs/>
          <w:sz w:val="22"/>
          <w:szCs w:val="22"/>
        </w:rPr>
        <w:t>do 20</w:t>
      </w:r>
      <w:r w:rsidR="00300D89">
        <w:rPr>
          <w:rFonts w:ascii="Book Antiqua" w:hAnsi="Book Antiqua"/>
          <w:bCs/>
          <w:sz w:val="22"/>
          <w:szCs w:val="22"/>
        </w:rPr>
        <w:t xml:space="preserve"> grudnia 2022</w:t>
      </w:r>
      <w:r w:rsidR="002F581E" w:rsidRPr="00A15661">
        <w:rPr>
          <w:rFonts w:ascii="Book Antiqua" w:hAnsi="Book Antiqua"/>
          <w:bCs/>
          <w:sz w:val="22"/>
          <w:szCs w:val="22"/>
        </w:rPr>
        <w:t xml:space="preserve"> r. Podaje również informacje o dalszym przebiegu konkursu. </w:t>
      </w:r>
    </w:p>
    <w:p w:rsidR="00D864A5" w:rsidRPr="00A15661" w:rsidRDefault="00D864A5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160E10" w:rsidRPr="00A15661" w:rsidRDefault="00A15661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Organizacja i przebieg eliminacji wojewódzkich</w:t>
      </w:r>
    </w:p>
    <w:p w:rsidR="002F581E" w:rsidRPr="00A15661" w:rsidRDefault="002F581E" w:rsidP="009C2A5F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15661">
        <w:rPr>
          <w:bCs/>
          <w:sz w:val="22"/>
          <w:szCs w:val="22"/>
        </w:rPr>
        <w:t xml:space="preserve">Zakwalifikowani do finału uczniowie piszą pracę, w której w ciekawy sposób uzasadniają wybór </w:t>
      </w:r>
      <w:r w:rsidR="00DC51DD" w:rsidRPr="00A15661">
        <w:rPr>
          <w:bCs/>
          <w:sz w:val="22"/>
          <w:szCs w:val="22"/>
        </w:rPr>
        <w:t xml:space="preserve">                 </w:t>
      </w:r>
      <w:r w:rsidRPr="00A15661">
        <w:rPr>
          <w:bCs/>
          <w:sz w:val="22"/>
          <w:szCs w:val="22"/>
        </w:rPr>
        <w:t xml:space="preserve">i przedstawiają swoją </w:t>
      </w:r>
      <w:r w:rsidR="00E46676" w:rsidRPr="00A15661">
        <w:rPr>
          <w:bCs/>
          <w:sz w:val="22"/>
          <w:szCs w:val="22"/>
        </w:rPr>
        <w:t>interpretację</w:t>
      </w:r>
      <w:r w:rsidRPr="00A15661">
        <w:rPr>
          <w:bCs/>
          <w:sz w:val="22"/>
          <w:szCs w:val="22"/>
        </w:rPr>
        <w:t xml:space="preserve"> wybranego dzieła. </w:t>
      </w:r>
      <w:r w:rsidR="00E46676" w:rsidRPr="00A15661">
        <w:rPr>
          <w:bCs/>
          <w:sz w:val="22"/>
          <w:szCs w:val="22"/>
        </w:rPr>
        <w:t xml:space="preserve">Objętość pracy to </w:t>
      </w:r>
      <w:r w:rsidR="00017262" w:rsidRPr="00A15661">
        <w:rPr>
          <w:bCs/>
          <w:sz w:val="22"/>
          <w:szCs w:val="22"/>
        </w:rPr>
        <w:t>około</w:t>
      </w:r>
      <w:r w:rsidR="00E46676" w:rsidRPr="00A15661">
        <w:rPr>
          <w:bCs/>
          <w:sz w:val="22"/>
          <w:szCs w:val="22"/>
        </w:rPr>
        <w:t xml:space="preserve"> 200 słów. Prace dostarczane są w nieprzekraczalnym terminie – </w:t>
      </w:r>
      <w:r w:rsidR="00E46676" w:rsidRPr="00A15661">
        <w:rPr>
          <w:b/>
          <w:bCs/>
          <w:sz w:val="22"/>
          <w:szCs w:val="22"/>
        </w:rPr>
        <w:t xml:space="preserve">do </w:t>
      </w:r>
      <w:r w:rsidR="00300D89">
        <w:rPr>
          <w:b/>
          <w:bCs/>
          <w:sz w:val="22"/>
          <w:szCs w:val="22"/>
        </w:rPr>
        <w:t>13</w:t>
      </w:r>
      <w:r w:rsidR="001D3ECE">
        <w:rPr>
          <w:b/>
          <w:bCs/>
          <w:sz w:val="22"/>
          <w:szCs w:val="22"/>
        </w:rPr>
        <w:t xml:space="preserve"> stycznia</w:t>
      </w:r>
      <w:r w:rsidR="001B61F2" w:rsidRPr="00A15661">
        <w:rPr>
          <w:b/>
          <w:bCs/>
          <w:sz w:val="22"/>
          <w:szCs w:val="22"/>
        </w:rPr>
        <w:t xml:space="preserve"> </w:t>
      </w:r>
      <w:r w:rsidR="00300D89">
        <w:rPr>
          <w:b/>
          <w:bCs/>
          <w:sz w:val="22"/>
          <w:szCs w:val="22"/>
        </w:rPr>
        <w:t>2023</w:t>
      </w:r>
      <w:r w:rsidR="00E46676" w:rsidRPr="00A15661">
        <w:rPr>
          <w:b/>
          <w:bCs/>
          <w:sz w:val="22"/>
          <w:szCs w:val="22"/>
        </w:rPr>
        <w:t xml:space="preserve"> </w:t>
      </w:r>
      <w:r w:rsidR="00A15661" w:rsidRPr="00A15661">
        <w:rPr>
          <w:b/>
          <w:bCs/>
          <w:sz w:val="22"/>
          <w:szCs w:val="22"/>
        </w:rPr>
        <w:t>r.</w:t>
      </w:r>
      <w:r w:rsidR="00A15661">
        <w:rPr>
          <w:bCs/>
          <w:sz w:val="22"/>
          <w:szCs w:val="22"/>
        </w:rPr>
        <w:t xml:space="preserve"> </w:t>
      </w:r>
      <w:r w:rsidR="00017262" w:rsidRPr="00A15661">
        <w:rPr>
          <w:bCs/>
          <w:sz w:val="22"/>
          <w:szCs w:val="22"/>
        </w:rPr>
        <w:t xml:space="preserve">pocztą, </w:t>
      </w:r>
      <w:r w:rsidR="00A15661">
        <w:rPr>
          <w:bCs/>
          <w:sz w:val="22"/>
          <w:szCs w:val="22"/>
        </w:rPr>
        <w:t>na adres O</w:t>
      </w:r>
      <w:r w:rsidR="00E46676" w:rsidRPr="00A15661">
        <w:rPr>
          <w:bCs/>
          <w:sz w:val="22"/>
          <w:szCs w:val="22"/>
        </w:rPr>
        <w:t>rganizatora</w:t>
      </w:r>
      <w:r w:rsidR="00017262" w:rsidRPr="00A15661">
        <w:rPr>
          <w:bCs/>
          <w:sz w:val="22"/>
          <w:szCs w:val="22"/>
        </w:rPr>
        <w:t>:</w:t>
      </w:r>
      <w:r w:rsidR="00E46676" w:rsidRPr="00A15661">
        <w:rPr>
          <w:bCs/>
          <w:sz w:val="22"/>
          <w:szCs w:val="22"/>
        </w:rPr>
        <w:t xml:space="preserve"> </w:t>
      </w:r>
    </w:p>
    <w:p w:rsidR="002F581E" w:rsidRPr="00A15661" w:rsidRDefault="002F581E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E46676" w:rsidRPr="00A15661" w:rsidRDefault="00E46676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</w:rPr>
        <w:tab/>
      </w:r>
      <w:r w:rsidRPr="00A15661">
        <w:rPr>
          <w:rFonts w:ascii="Book Antiqua" w:hAnsi="Book Antiqua" w:cs="Book Antiqua"/>
        </w:rPr>
        <w:tab/>
      </w:r>
      <w:r w:rsidR="00DC51DD" w:rsidRPr="00A15661">
        <w:rPr>
          <w:rFonts w:ascii="Book Antiqua" w:hAnsi="Book Antiqua" w:cs="Book Antiqua"/>
          <w:b/>
          <w:bCs/>
        </w:rPr>
        <w:t>Gdańska</w:t>
      </w:r>
      <w:r w:rsidR="00017262" w:rsidRPr="00A15661">
        <w:rPr>
          <w:rFonts w:ascii="Book Antiqua" w:hAnsi="Book Antiqua" w:cs="Book Antiqua"/>
          <w:b/>
          <w:bCs/>
        </w:rPr>
        <w:t xml:space="preserve"> Szkoła Podstawowa</w:t>
      </w:r>
      <w:r w:rsidR="00DC51DD" w:rsidRPr="00A15661">
        <w:rPr>
          <w:rFonts w:ascii="Book Antiqua" w:hAnsi="Book Antiqua" w:cs="Book Antiqua"/>
          <w:b/>
          <w:bCs/>
        </w:rPr>
        <w:t xml:space="preserve"> </w:t>
      </w:r>
      <w:r w:rsidRPr="00A15661">
        <w:rPr>
          <w:rFonts w:ascii="Book Antiqua" w:hAnsi="Book Antiqua" w:cs="Book Antiqua"/>
          <w:b/>
          <w:bCs/>
        </w:rPr>
        <w:t>„Lingwista” im. Hymnu Narodowego</w:t>
      </w:r>
      <w:r w:rsidR="00DC51DD" w:rsidRPr="00A15661">
        <w:rPr>
          <w:rFonts w:ascii="Book Antiqua" w:hAnsi="Book Antiqua" w:cs="Book Antiqua"/>
          <w:b/>
          <w:bCs/>
        </w:rPr>
        <w:t xml:space="preserve">                             </w:t>
      </w:r>
    </w:p>
    <w:p w:rsidR="00E46676" w:rsidRPr="00A15661" w:rsidRDefault="00E46676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lastRenderedPageBreak/>
        <w:t>Pani Agnieszka Krzywicka</w:t>
      </w:r>
      <w:r w:rsidRPr="00A15661">
        <w:rPr>
          <w:rFonts w:ascii="Book Antiqua" w:hAnsi="Book Antiqua" w:cs="Book Antiqua"/>
          <w:b/>
          <w:bCs/>
        </w:rPr>
        <w:tab/>
      </w:r>
    </w:p>
    <w:p w:rsidR="00E46676" w:rsidRPr="00A15661" w:rsidRDefault="00E46676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t>ul. Malczewskiego 51</w:t>
      </w:r>
    </w:p>
    <w:p w:rsidR="00E46676" w:rsidRPr="00A15661" w:rsidRDefault="00E46676" w:rsidP="009C2A5F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 w:rsidRPr="00A15661">
        <w:rPr>
          <w:rFonts w:ascii="Book Antiqua" w:hAnsi="Book Antiqua" w:cs="Book Antiqua"/>
          <w:b/>
          <w:bCs/>
        </w:rPr>
        <w:tab/>
        <w:t>80-107 Gdańsk</w:t>
      </w:r>
    </w:p>
    <w:p w:rsidR="00E46676" w:rsidRPr="00A15661" w:rsidRDefault="00E46676" w:rsidP="009C2A5F">
      <w:pPr>
        <w:spacing w:line="340" w:lineRule="exact"/>
        <w:ind w:left="360"/>
        <w:jc w:val="center"/>
        <w:rPr>
          <w:rFonts w:ascii="Book Antiqua" w:hAnsi="Book Antiqua" w:cs="Book Antiqua"/>
        </w:rPr>
      </w:pPr>
      <w:r w:rsidRPr="00A15661">
        <w:rPr>
          <w:rFonts w:ascii="Book Antiqua" w:hAnsi="Book Antiqua" w:cs="Book Antiqua"/>
          <w:b/>
          <w:bCs/>
        </w:rPr>
        <w:t xml:space="preserve">Z dopiskiem </w:t>
      </w:r>
      <w:r w:rsidRPr="00A15661">
        <w:rPr>
          <w:rFonts w:ascii="Book Antiqua" w:hAnsi="Book Antiqua" w:cs="Book Antiqua"/>
          <w:b/>
          <w:bCs/>
          <w:i/>
        </w:rPr>
        <w:t>LITERATURA I OBRAZ etap II</w:t>
      </w:r>
      <w:r w:rsidR="00017262" w:rsidRPr="00A15661">
        <w:rPr>
          <w:rFonts w:ascii="Book Antiqua" w:hAnsi="Book Antiqua" w:cs="Book Antiqua"/>
          <w:b/>
          <w:bCs/>
          <w:i/>
        </w:rPr>
        <w:t>I</w:t>
      </w:r>
      <w:r w:rsidR="00A15661">
        <w:rPr>
          <w:rFonts w:ascii="Book Antiqua" w:hAnsi="Book Antiqua" w:cs="Book Antiqua"/>
          <w:b/>
          <w:bCs/>
          <w:i/>
        </w:rPr>
        <w:t>- wojewódzki</w:t>
      </w:r>
    </w:p>
    <w:p w:rsidR="002F581E" w:rsidRPr="00A15661" w:rsidRDefault="002F581E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2F581E" w:rsidRPr="00A15661" w:rsidRDefault="00017262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 xml:space="preserve">bądź na adres mail: </w:t>
      </w:r>
      <w:hyperlink r:id="rId9" w:history="1">
        <w:r w:rsidRPr="00A15661">
          <w:rPr>
            <w:rStyle w:val="Hipercze"/>
            <w:b/>
            <w:bCs/>
            <w:sz w:val="22"/>
            <w:szCs w:val="22"/>
          </w:rPr>
          <w:t>a.krzywicka@oswiatalingwista.eu</w:t>
        </w:r>
      </w:hyperlink>
      <w:r w:rsidRPr="00A15661">
        <w:rPr>
          <w:b/>
          <w:bCs/>
          <w:sz w:val="22"/>
          <w:szCs w:val="22"/>
        </w:rPr>
        <w:t xml:space="preserve"> z dopiskiem Konkurs LITERTURA </w:t>
      </w:r>
      <w:r w:rsidR="00DC51DD" w:rsidRPr="00A15661">
        <w:rPr>
          <w:b/>
          <w:bCs/>
          <w:sz w:val="22"/>
          <w:szCs w:val="22"/>
        </w:rPr>
        <w:t xml:space="preserve">                      </w:t>
      </w:r>
      <w:r w:rsidRPr="00A15661">
        <w:rPr>
          <w:b/>
          <w:bCs/>
          <w:sz w:val="22"/>
          <w:szCs w:val="22"/>
        </w:rPr>
        <w:t>i OBRAZ III etap</w:t>
      </w:r>
      <w:r w:rsidR="00A15661">
        <w:rPr>
          <w:b/>
          <w:bCs/>
          <w:sz w:val="22"/>
          <w:szCs w:val="22"/>
        </w:rPr>
        <w:t xml:space="preserve"> - wojewódzki</w:t>
      </w:r>
    </w:p>
    <w:p w:rsidR="002F581E" w:rsidRPr="00A15661" w:rsidRDefault="009C2A5F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A15661">
        <w:rPr>
          <w:bCs/>
          <w:sz w:val="22"/>
          <w:szCs w:val="22"/>
        </w:rPr>
        <w:t>Prace muszą być podpisane imieniem i nazwiskiem oraz nazwą szkoły</w:t>
      </w:r>
      <w:r w:rsidR="00017262" w:rsidRPr="00A15661">
        <w:rPr>
          <w:bCs/>
          <w:sz w:val="22"/>
          <w:szCs w:val="22"/>
        </w:rPr>
        <w:t>,</w:t>
      </w:r>
      <w:r w:rsidRPr="00A15661">
        <w:rPr>
          <w:bCs/>
          <w:sz w:val="22"/>
          <w:szCs w:val="22"/>
        </w:rPr>
        <w:t xml:space="preserve"> do której uczęszcza uczeń.</w:t>
      </w:r>
    </w:p>
    <w:p w:rsidR="002F581E" w:rsidRPr="00A15661" w:rsidRDefault="002F581E" w:rsidP="009C2A5F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:rsidR="008D10E1" w:rsidRPr="00A15661" w:rsidRDefault="008D10E1" w:rsidP="009C2A5F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 w:rsidRPr="00A15661">
        <w:rPr>
          <w:rFonts w:ascii="Book Antiqua" w:hAnsi="Book Antiqua" w:cs="Book Antiqua"/>
          <w:sz w:val="22"/>
          <w:szCs w:val="22"/>
        </w:rPr>
        <w:t>Prace nie podlegają zwr</w:t>
      </w:r>
      <w:r w:rsidR="00A15661">
        <w:rPr>
          <w:rFonts w:ascii="Book Antiqua" w:hAnsi="Book Antiqua" w:cs="Book Antiqua"/>
          <w:sz w:val="22"/>
          <w:szCs w:val="22"/>
        </w:rPr>
        <w:t>otowi i przechodzą na własność O</w:t>
      </w:r>
      <w:r w:rsidRPr="00A15661">
        <w:rPr>
          <w:rFonts w:ascii="Book Antiqua" w:hAnsi="Book Antiqua" w:cs="Book Antiqua"/>
          <w:sz w:val="22"/>
          <w:szCs w:val="22"/>
        </w:rPr>
        <w:t>rganizatorów konkursu. Organizatorzy zastrzegają sobie prawo publikowania prac konkursowych bez wypłacania honorariów autorskich.</w:t>
      </w:r>
    </w:p>
    <w:p w:rsidR="008D10E1" w:rsidRPr="00A15661" w:rsidRDefault="009C2A5F" w:rsidP="00DC51DD">
      <w:pPr>
        <w:widowControl/>
        <w:tabs>
          <w:tab w:val="left" w:pos="2328"/>
        </w:tabs>
        <w:autoSpaceDN/>
        <w:spacing w:line="340" w:lineRule="exact"/>
        <w:textAlignment w:val="auto"/>
        <w:rPr>
          <w:rFonts w:ascii="Book Antiqua" w:hAnsi="Book Antiqua" w:cs="Book Antiqua"/>
          <w:sz w:val="22"/>
          <w:szCs w:val="22"/>
        </w:rPr>
      </w:pPr>
      <w:r w:rsidRPr="00A15661">
        <w:rPr>
          <w:rFonts w:ascii="Book Antiqua" w:hAnsi="Book Antiqua" w:cs="Book Antiqua"/>
          <w:sz w:val="22"/>
          <w:szCs w:val="22"/>
        </w:rPr>
        <w:t>Spośród półfinalistów Główna Komisja Konkursowa wyłoni</w:t>
      </w:r>
      <w:r w:rsidR="00AF2B9F">
        <w:rPr>
          <w:rFonts w:ascii="Book Antiqua" w:hAnsi="Book Antiqua" w:cs="Book Antiqua"/>
          <w:sz w:val="22"/>
          <w:szCs w:val="22"/>
        </w:rPr>
        <w:t xml:space="preserve"> </w:t>
      </w:r>
      <w:r w:rsidRPr="00A15661">
        <w:rPr>
          <w:rFonts w:ascii="Book Antiqua" w:hAnsi="Book Antiqua" w:cs="Book Antiqua"/>
          <w:sz w:val="22"/>
          <w:szCs w:val="22"/>
        </w:rPr>
        <w:t xml:space="preserve"> laureatów. </w:t>
      </w:r>
      <w:r w:rsidR="008D10E1" w:rsidRPr="00A15661">
        <w:rPr>
          <w:rFonts w:ascii="Book Antiqua" w:hAnsi="Book Antiqua" w:cs="Book Antiqua"/>
          <w:sz w:val="22"/>
          <w:szCs w:val="22"/>
        </w:rPr>
        <w:t xml:space="preserve">Wyniki konkursu wraz </w:t>
      </w:r>
      <w:r w:rsidR="00AF2B9F">
        <w:rPr>
          <w:rFonts w:ascii="Book Antiqua" w:hAnsi="Book Antiqua" w:cs="Book Antiqua"/>
          <w:sz w:val="22"/>
          <w:szCs w:val="22"/>
        </w:rPr>
        <w:t xml:space="preserve">    </w:t>
      </w:r>
      <w:r w:rsidR="008D10E1" w:rsidRPr="00A15661">
        <w:rPr>
          <w:rFonts w:ascii="Book Antiqua" w:hAnsi="Book Antiqua" w:cs="Book Antiqua"/>
          <w:sz w:val="22"/>
          <w:szCs w:val="22"/>
        </w:rPr>
        <w:t>z informacją o terminie i miejscu uroc</w:t>
      </w:r>
      <w:r w:rsidR="00A15661">
        <w:rPr>
          <w:rFonts w:ascii="Book Antiqua" w:hAnsi="Book Antiqua" w:cs="Book Antiqua"/>
          <w:sz w:val="22"/>
          <w:szCs w:val="22"/>
        </w:rPr>
        <w:t>zystości wręczenia nagród będą podane</w:t>
      </w:r>
      <w:r w:rsidR="008D10E1" w:rsidRPr="00A15661">
        <w:rPr>
          <w:rFonts w:ascii="Book Antiqua" w:hAnsi="Book Antiqua" w:cs="Book Antiqua"/>
          <w:sz w:val="22"/>
          <w:szCs w:val="22"/>
        </w:rPr>
        <w:t xml:space="preserve"> na stronie</w:t>
      </w:r>
      <w:r w:rsidR="00017262" w:rsidRPr="00A15661">
        <w:rPr>
          <w:rFonts w:ascii="Book Antiqua" w:hAnsi="Book Antiqua"/>
        </w:rPr>
        <w:t xml:space="preserve"> </w:t>
      </w:r>
      <w:hyperlink r:id="rId10" w:history="1">
        <w:r w:rsidR="00017262" w:rsidRPr="00A15661">
          <w:rPr>
            <w:rStyle w:val="Hipercze"/>
            <w:rFonts w:ascii="Book Antiqua" w:hAnsi="Book Antiqua" w:cs="Book Antiqua"/>
            <w:sz w:val="22"/>
            <w:szCs w:val="22"/>
          </w:rPr>
          <w:t>https://splingwista.eu</w:t>
        </w:r>
      </w:hyperlink>
      <w:r w:rsidR="00017262" w:rsidRPr="00A15661">
        <w:rPr>
          <w:rFonts w:ascii="Book Antiqua" w:hAnsi="Book Antiqua" w:cs="Book Antiqua"/>
          <w:sz w:val="22"/>
          <w:szCs w:val="22"/>
        </w:rPr>
        <w:t xml:space="preserve"> oraz na </w:t>
      </w:r>
      <w:r w:rsidR="00DC51DD" w:rsidRPr="00A15661">
        <w:rPr>
          <w:rFonts w:ascii="Book Antiqua" w:hAnsi="Book Antiqua" w:cs="Book Antiqua"/>
          <w:sz w:val="22"/>
          <w:szCs w:val="22"/>
        </w:rPr>
        <w:t xml:space="preserve">profilu szkoły Organizatora </w:t>
      </w:r>
      <w:hyperlink r:id="rId11" w:history="1">
        <w:r w:rsidR="00317E39" w:rsidRPr="00A15661">
          <w:rPr>
            <w:rStyle w:val="Hipercze"/>
            <w:rFonts w:ascii="Book Antiqua" w:hAnsi="Book Antiqua" w:cs="Book Antiqua"/>
            <w:sz w:val="22"/>
            <w:szCs w:val="22"/>
          </w:rPr>
          <w:t>https://www.facebook.com/splingwista/</w:t>
        </w:r>
      </w:hyperlink>
      <w:r w:rsidR="00317E39" w:rsidRPr="00A15661">
        <w:rPr>
          <w:rFonts w:ascii="Book Antiqua" w:hAnsi="Book Antiqua" w:cs="Book Antiqua"/>
          <w:sz w:val="22"/>
          <w:szCs w:val="22"/>
        </w:rPr>
        <w:t xml:space="preserve"> </w:t>
      </w:r>
      <w:r w:rsidR="00576367">
        <w:rPr>
          <w:rFonts w:ascii="Book Antiqua" w:hAnsi="Book Antiqua" w:cs="Book Antiqua"/>
          <w:b/>
          <w:sz w:val="22"/>
          <w:szCs w:val="22"/>
        </w:rPr>
        <w:t>do 27 stycznia 2023</w:t>
      </w:r>
      <w:r w:rsidR="00350114" w:rsidRPr="00350114">
        <w:rPr>
          <w:rFonts w:ascii="Book Antiqua" w:hAnsi="Book Antiqua" w:cs="Book Antiqua"/>
          <w:b/>
          <w:sz w:val="22"/>
          <w:szCs w:val="22"/>
        </w:rPr>
        <w:t xml:space="preserve"> r.</w:t>
      </w:r>
    </w:p>
    <w:p w:rsidR="008D10E1" w:rsidRPr="00A15661" w:rsidRDefault="008D10E1" w:rsidP="00160E10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b/>
          <w:bCs/>
          <w:sz w:val="22"/>
          <w:szCs w:val="22"/>
        </w:rPr>
      </w:pPr>
      <w:r w:rsidRPr="00A15661">
        <w:rPr>
          <w:rFonts w:ascii="Book Antiqua" w:hAnsi="Book Antiqua" w:cs="Book Antiqua"/>
          <w:sz w:val="22"/>
          <w:szCs w:val="22"/>
        </w:rPr>
        <w:t xml:space="preserve">Z laureatami </w:t>
      </w:r>
      <w:r w:rsidR="00160E10" w:rsidRPr="00A15661">
        <w:rPr>
          <w:rFonts w:ascii="Book Antiqua" w:hAnsi="Book Antiqua" w:cs="Book Antiqua"/>
          <w:sz w:val="22"/>
          <w:szCs w:val="22"/>
        </w:rPr>
        <w:t>Organizator konkursu skontaktuje się również telefonicznie. Dla laureatów</w:t>
      </w:r>
      <w:r w:rsidR="00B371A5">
        <w:rPr>
          <w:rFonts w:ascii="Book Antiqua" w:hAnsi="Book Antiqua" w:cs="Book Antiqua"/>
          <w:sz w:val="22"/>
          <w:szCs w:val="22"/>
        </w:rPr>
        <w:t xml:space="preserve"> (I-V miejsce)</w:t>
      </w:r>
      <w:r w:rsidR="00160E10" w:rsidRPr="00A15661">
        <w:rPr>
          <w:rFonts w:ascii="Book Antiqua" w:hAnsi="Book Antiqua" w:cs="Book Antiqua"/>
          <w:sz w:val="22"/>
          <w:szCs w:val="22"/>
        </w:rPr>
        <w:t xml:space="preserve"> przewidziane są w konkursie d</w:t>
      </w:r>
      <w:r w:rsidRPr="00A15661">
        <w:rPr>
          <w:rFonts w:ascii="Book Antiqua" w:hAnsi="Book Antiqua" w:cs="Book Antiqua"/>
          <w:sz w:val="22"/>
          <w:szCs w:val="22"/>
        </w:rPr>
        <w:t>yplomy i nagrody rzeczowe</w:t>
      </w:r>
      <w:r w:rsidR="00160E10" w:rsidRPr="00A15661">
        <w:rPr>
          <w:rFonts w:ascii="Book Antiqua" w:hAnsi="Book Antiqua" w:cs="Book Antiqua"/>
          <w:sz w:val="22"/>
          <w:szCs w:val="22"/>
        </w:rPr>
        <w:t xml:space="preserve">. </w:t>
      </w:r>
      <w:r w:rsidRPr="00A15661">
        <w:rPr>
          <w:rFonts w:ascii="Book Antiqua" w:hAnsi="Book Antiqua" w:cs="Book Antiqua"/>
          <w:sz w:val="22"/>
          <w:szCs w:val="22"/>
        </w:rPr>
        <w:t xml:space="preserve"> </w:t>
      </w:r>
    </w:p>
    <w:p w:rsidR="008D10E1" w:rsidRPr="00A15661" w:rsidRDefault="008D10E1" w:rsidP="009C2A5F">
      <w:pPr>
        <w:spacing w:line="340" w:lineRule="exact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15661" w:rsidRDefault="00A15661" w:rsidP="00A15661">
      <w:pPr>
        <w:pStyle w:val="Default"/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Załącznik 1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15661">
        <w:rPr>
          <w:rFonts w:eastAsiaTheme="minorHAnsi" w:cs="Times New Roman"/>
          <w:noProof/>
          <w:color w:val="000000"/>
          <w:kern w:val="0"/>
          <w:lang w:eastAsia="pl-PL" w:bidi="ar-SA"/>
        </w:rPr>
        <w:drawing>
          <wp:inline distT="0" distB="0" distL="0" distR="0" wp14:anchorId="2CAB76C9" wp14:editId="48F8C925">
            <wp:extent cx="457200" cy="762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32"/>
          <w:szCs w:val="32"/>
          <w:lang w:eastAsia="en-US" w:bidi="ar-SA"/>
        </w:rPr>
        <w:t>KARTA ZGŁOSZENIA</w:t>
      </w:r>
    </w:p>
    <w:p w:rsidR="00A15661" w:rsidRPr="00A15661" w:rsidRDefault="00B371A5" w:rsidP="00A15661">
      <w:pPr>
        <w:widowControl/>
        <w:suppressAutoHyphens w:val="0"/>
        <w:autoSpaceDE w:val="0"/>
        <w:adjustRightInd w:val="0"/>
        <w:jc w:val="center"/>
        <w:textAlignment w:val="auto"/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</w:pPr>
      <w:r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  <w:t xml:space="preserve">WOJEWÓDZKI </w:t>
      </w:r>
      <w:r w:rsidR="00A15661" w:rsidRPr="00A15661"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  <w:t>KONKURS LITERACKO-PLASTYCZNY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jc w:val="center"/>
        <w:textAlignment w:val="auto"/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</w:pPr>
      <w:r w:rsidRPr="00A15661">
        <w:rPr>
          <w:rFonts w:ascii="Book Antiqua" w:eastAsiaTheme="minorHAnsi" w:hAnsi="Book Antiqua" w:cs="Book Antiqua"/>
          <w:b/>
          <w:bCs/>
          <w:i/>
          <w:iCs/>
          <w:color w:val="000000"/>
          <w:kern w:val="0"/>
          <w:sz w:val="32"/>
          <w:szCs w:val="32"/>
          <w:lang w:eastAsia="en-US" w:bidi="ar-SA"/>
        </w:rPr>
        <w:t>LITERATURA I OBRAZ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32"/>
          <w:szCs w:val="32"/>
          <w:lang w:eastAsia="en-US" w:bidi="ar-SA"/>
        </w:rPr>
        <w:t xml:space="preserve">UWAGA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  <w:t xml:space="preserve">Prace bez dołączonej i prawidłowo wypełnionej i podpisanej Karty Zgłoszenia nie wezmą udziału w konkursie.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PROSIMY WYPEŁNIĆ </w:t>
      </w: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PISMEM DRUKOWANYM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AUTOR PRACY </w:t>
      </w:r>
    </w:p>
    <w:p w:rsidR="00A15661" w:rsidRPr="00A15661" w:rsidRDefault="00F16F28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Imię ………………………………Nazwi</w:t>
      </w:r>
      <w:r w:rsidR="003D26D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sko………………………………K</w:t>
      </w:r>
      <w:r w:rsidR="00A15661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lasa ……………</w:t>
      </w:r>
      <w:r w:rsidR="003D26D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………….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:rsid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OPIEKUN PRAWNY </w:t>
      </w:r>
    </w:p>
    <w:p w:rsidR="003D26DF" w:rsidRPr="00A15661" w:rsidRDefault="003D26DF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:rsidR="003D26DF" w:rsidRPr="00A15661" w:rsidRDefault="003D26DF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Imię ………………………………</w:t>
      </w:r>
      <w:r w:rsidR="00A15661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Nazwisko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</w:t>
      </w:r>
      <w:r w:rsidR="00A15661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Tel.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…..</w:t>
      </w:r>
    </w:p>
    <w:tbl>
      <w:tblPr>
        <w:tblpPr w:leftFromText="141" w:rightFromText="141" w:vertAnchor="text" w:tblpXSpec="center" w:tblpY="8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E03" w:rsidTr="00B35E03">
        <w:trPr>
          <w:trHeight w:val="27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Obowiązek informacyjny wobec uczestnika konkursu</w:t>
            </w:r>
          </w:p>
        </w:tc>
      </w:tr>
      <w:tr w:rsidR="00B35E03" w:rsidTr="00B35E03">
        <w:trPr>
          <w:trHeight w:val="46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bookmarkStart w:id="0" w:name="_Hlk28343579"/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lastRenderedPageBreak/>
              <w:t xml:space="preserve">Administratorem danych osobowych jest </w:t>
            </w:r>
            <w:r>
              <w:rPr>
                <w:rFonts w:ascii="Book Antiqua" w:hAnsi="Book Antiqua" w:cs="Arial"/>
                <w:color w:val="222222"/>
                <w:sz w:val="20"/>
                <w:szCs w:val="20"/>
              </w:rPr>
              <w:t xml:space="preserve"> Oświata–Lingwista Nadbałtyckie Centrum Edukacji Sp. z o. o.                                                            </w:t>
            </w:r>
            <w:r>
              <w:rPr>
                <w:rFonts w:ascii="Book Antiqua" w:hAnsi="Book Antiqua" w:cs="SourceSansPro-Regular"/>
                <w:sz w:val="20"/>
                <w:szCs w:val="20"/>
              </w:rPr>
              <w:t xml:space="preserve"> Dane kontaktowe inspektora ochrony danych - Marta Danielewicz iod@oswiatalingwista.eu</w:t>
            </w:r>
          </w:p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Celem przetwarzania jest </w:t>
            </w:r>
            <w:r>
              <w:rPr>
                <w:rFonts w:ascii="Book Antiqua" w:hAnsi="Book Antiqua"/>
                <w:sz w:val="20"/>
                <w:szCs w:val="20"/>
              </w:rPr>
              <w:t xml:space="preserve">rozwijanie uzdolnień i zainteresowań uczniów, rozwijanie zdolności stosowania zdobytej wiedzy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w praktycznym działaniu, tworzenie płaszczyzny pozytywnej i twórczej rywalizacji uczniów i ich szkół, promowanie nauczycieli i szkół wspierających uzdolnienia uczniów. </w:t>
            </w:r>
          </w:p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Podstawą przetwarzania są:</w:t>
            </w:r>
          </w:p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art. 6 ust. 1 lit. e) RODO w związku z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>Ustawą z dnia 7 września 1991r. o systemie oświaty                                            i</w:t>
            </w:r>
            <w:r>
              <w:rPr>
                <w:rFonts w:ascii="Book Antiqua" w:hAnsi="Book Antiqua"/>
                <w:sz w:val="20"/>
                <w:szCs w:val="20"/>
              </w:rPr>
              <w:t xml:space="preserve"> Rozporządzeniem Ministra Edukacji Narodowej z dnia 29 stycznia 2002 roku w sprawie organizacji oraz sposobu przeprowadzania konkursów, turniejów i olimpiad</w:t>
            </w: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.</w:t>
            </w:r>
          </w:p>
          <w:p w:rsidR="00B35E03" w:rsidRDefault="00B35E03" w:rsidP="00152498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art. 6 ust. 1 lit. a) RODO w przypadku wyrażenia zgody na upublicznienie wizerunku, imienia, nazwiska                i nazwy szkoły laureatów konkursu.</w:t>
            </w:r>
          </w:p>
          <w:p w:rsidR="00B35E03" w:rsidRDefault="00B35E03" w:rsidP="00152498">
            <w:pPr>
              <w:rPr>
                <w:rFonts w:ascii="Book Antiqua" w:hAnsi="Book Antiqua" w:cs="SourceSansPro-Regular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 przypadku wyrażenia zgody na przetwarzanie wizerunku, odbiorcami danych osobowych laureatów konkursu będą wszystkie osoby korzystające z naszych mediów społecznościowych Facebook.                                W przypadku wyrażenia zgody na udostępnienie imienia, nazwiska i nazwy szkoły, odbiorcami danych osobowych laureatów konkursu będą wszystkie osoby korzystające z naszej strony internetowej, na których zostanie umieszczona informacja o wynikach konkursu.</w:t>
            </w:r>
            <w:bookmarkStart w:id="1" w:name="_Hlk28343305"/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D</w:t>
            </w: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ane osobowe będą przetwarzane zgodnie z  regulaminem konkursu</w:t>
            </w:r>
            <w:r>
              <w:rPr>
                <w:rFonts w:ascii="Book Antiqua" w:hAnsi="Book Antiqua" w:cs="SourceSansPro-Regular"/>
                <w:sz w:val="20"/>
                <w:szCs w:val="20"/>
              </w:rPr>
              <w:t xml:space="preserve">. </w:t>
            </w: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Administrator nie przewiduje przetwarzania danych osobowych w celu innym niż ten, w którym dane osobowe są zbierane.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</w:t>
            </w:r>
            <w:r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Podanie danych osobowych jest dobrowolne. Niepodanie danych osobowych uniemożliwi przystąpienie do konkursu. Osoba, której dane dotyczą ma prawo </w:t>
            </w:r>
            <w:r>
              <w:rPr>
                <w:rFonts w:ascii="Book Antiqua" w:hAnsi="Book Antiqua" w:cs="SourceSansPro-Regular"/>
                <w:sz w:val="20"/>
                <w:szCs w:val="20"/>
              </w:rPr>
              <w:t>do dostępu do swoich danych osobowych, sprostowania, ograniczenia przetwarzania, wniesienia skargi do organu nadzorczego.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bookmarkEnd w:id="0"/>
            <w:bookmarkEnd w:id="1"/>
          </w:p>
        </w:tc>
      </w:tr>
    </w:tbl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bookmarkStart w:id="2" w:name="_GoBack"/>
      <w:bookmarkEnd w:id="2"/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OŚWIADCZENIE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40" w:lineRule="exact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Podpis rodzica  na karcie zgłoszenia jest jednocześnie zgodą na uczestnictwo dziecka                                 w konkursie i na przetwarzanie jego danych na potrzeby konkursu oraz na publikację wyników </w:t>
      </w:r>
      <w:r w:rsidR="00F16F28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  </w:t>
      </w:r>
      <w:r w:rsidRPr="00A15661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konkursowych w Internecie.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Przystępując do konkursu, przekazuję moją pracę oraz przenoszę pełne prawa autorskie do tej pracy na rzecz Organizatorów konkursu. Przyjmuję również do wiadomości, że praca konkursowa nie podlega zwrotowi.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…………………………………….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  <w:t xml:space="preserve">………………………………………….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podpis autora pracy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  <w:t xml:space="preserve">                          </w:t>
      </w:r>
      <w:r w:rsidR="00F16F28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      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podpis opiekuna prawnego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PLACÓWKA(SZKOŁA)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Pełna nazwa placówki ……</w:t>
      </w:r>
      <w:r w:rsidR="003D26D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………………………………………………………………………………………………………...</w:t>
      </w:r>
    </w:p>
    <w:p w:rsidR="00A15661" w:rsidRPr="00A15661" w:rsidRDefault="003D26DF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Ulica ………………………………………Kod ………………M</w:t>
      </w:r>
      <w:r w:rsidR="00A15661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iejscowość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……...</w:t>
      </w:r>
      <w:r w:rsidR="00A15661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Tel. ………………………………………… e-mail …………………………………………</w:t>
      </w:r>
      <w:r w:rsidR="003D26D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……………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A15661" w:rsidRPr="00A15661" w:rsidRDefault="00A15661" w:rsidP="00A1566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A15661" w:rsidRPr="00A15661" w:rsidRDefault="00A15661" w:rsidP="00A15661">
      <w:pPr>
        <w:pStyle w:val="Default"/>
        <w:spacing w:line="340" w:lineRule="exact"/>
        <w:rPr>
          <w:sz w:val="22"/>
          <w:szCs w:val="22"/>
        </w:rPr>
      </w:pPr>
    </w:p>
    <w:sectPr w:rsidR="00A15661" w:rsidRPr="00A15661" w:rsidSect="007168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BA" w:rsidRDefault="00C62ABA">
      <w:r>
        <w:separator/>
      </w:r>
    </w:p>
  </w:endnote>
  <w:endnote w:type="continuationSeparator" w:id="0">
    <w:p w:rsidR="00C62ABA" w:rsidRDefault="00C6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BA" w:rsidRDefault="00C62ABA">
      <w:r>
        <w:rPr>
          <w:color w:val="000000"/>
        </w:rPr>
        <w:separator/>
      </w:r>
    </w:p>
  </w:footnote>
  <w:footnote w:type="continuationSeparator" w:id="0">
    <w:p w:rsidR="00C62ABA" w:rsidRDefault="00C6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E32B8"/>
    <w:multiLevelType w:val="multilevel"/>
    <w:tmpl w:val="13621D1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071F62"/>
    <w:multiLevelType w:val="multilevel"/>
    <w:tmpl w:val="37AAE1D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4E43D3"/>
    <w:multiLevelType w:val="multilevel"/>
    <w:tmpl w:val="61FC7F7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6B5258D"/>
    <w:multiLevelType w:val="hybridMultilevel"/>
    <w:tmpl w:val="AE52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017"/>
    <w:multiLevelType w:val="multilevel"/>
    <w:tmpl w:val="00B0AA2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6745F6"/>
    <w:multiLevelType w:val="hybridMultilevel"/>
    <w:tmpl w:val="BE22D512"/>
    <w:lvl w:ilvl="0" w:tplc="84682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14F0C"/>
    <w:multiLevelType w:val="hybridMultilevel"/>
    <w:tmpl w:val="73BEA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063FD"/>
    <w:multiLevelType w:val="hybridMultilevel"/>
    <w:tmpl w:val="D2A227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5B5B"/>
    <w:multiLevelType w:val="hybridMultilevel"/>
    <w:tmpl w:val="5E8221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360"/>
    <w:multiLevelType w:val="hybridMultilevel"/>
    <w:tmpl w:val="2C343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4A23E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711E6"/>
    <w:multiLevelType w:val="multilevel"/>
    <w:tmpl w:val="A97EDE3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CE7B46"/>
    <w:multiLevelType w:val="multilevel"/>
    <w:tmpl w:val="F75074A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5957BDB"/>
    <w:multiLevelType w:val="hybridMultilevel"/>
    <w:tmpl w:val="B3DA319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90CD1"/>
    <w:multiLevelType w:val="multilevel"/>
    <w:tmpl w:val="A9E2B49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65D1003"/>
    <w:multiLevelType w:val="multilevel"/>
    <w:tmpl w:val="CFCEA17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A08"/>
    <w:rsid w:val="00017262"/>
    <w:rsid w:val="00047EF1"/>
    <w:rsid w:val="00047FA9"/>
    <w:rsid w:val="00082DFD"/>
    <w:rsid w:val="000D0A08"/>
    <w:rsid w:val="001364DA"/>
    <w:rsid w:val="00144EAB"/>
    <w:rsid w:val="00160E10"/>
    <w:rsid w:val="001A079D"/>
    <w:rsid w:val="001A474F"/>
    <w:rsid w:val="001B56AB"/>
    <w:rsid w:val="001B61F2"/>
    <w:rsid w:val="001B7316"/>
    <w:rsid w:val="001C5101"/>
    <w:rsid w:val="001D3ECE"/>
    <w:rsid w:val="001E191A"/>
    <w:rsid w:val="001E1B29"/>
    <w:rsid w:val="002113AC"/>
    <w:rsid w:val="00231176"/>
    <w:rsid w:val="00250726"/>
    <w:rsid w:val="00272302"/>
    <w:rsid w:val="002A34FD"/>
    <w:rsid w:val="002C147D"/>
    <w:rsid w:val="002F581E"/>
    <w:rsid w:val="00300D89"/>
    <w:rsid w:val="00317E39"/>
    <w:rsid w:val="00350114"/>
    <w:rsid w:val="00367DE8"/>
    <w:rsid w:val="00371F35"/>
    <w:rsid w:val="00385174"/>
    <w:rsid w:val="003A2913"/>
    <w:rsid w:val="003A3599"/>
    <w:rsid w:val="003C73ED"/>
    <w:rsid w:val="003D26DF"/>
    <w:rsid w:val="003F6E64"/>
    <w:rsid w:val="00407BC0"/>
    <w:rsid w:val="0041234D"/>
    <w:rsid w:val="00450617"/>
    <w:rsid w:val="004825F5"/>
    <w:rsid w:val="00545EC7"/>
    <w:rsid w:val="00576367"/>
    <w:rsid w:val="005A13B6"/>
    <w:rsid w:val="005A67D5"/>
    <w:rsid w:val="005C07AE"/>
    <w:rsid w:val="006074D0"/>
    <w:rsid w:val="00623907"/>
    <w:rsid w:val="006304FE"/>
    <w:rsid w:val="006B05EB"/>
    <w:rsid w:val="006B2144"/>
    <w:rsid w:val="006B740F"/>
    <w:rsid w:val="006C1DB7"/>
    <w:rsid w:val="006C2F24"/>
    <w:rsid w:val="006D0C5A"/>
    <w:rsid w:val="00712BC0"/>
    <w:rsid w:val="0071684B"/>
    <w:rsid w:val="0076088F"/>
    <w:rsid w:val="007740C4"/>
    <w:rsid w:val="007741AF"/>
    <w:rsid w:val="0078277D"/>
    <w:rsid w:val="007977BA"/>
    <w:rsid w:val="007A0F0D"/>
    <w:rsid w:val="007E1CCF"/>
    <w:rsid w:val="00813DF9"/>
    <w:rsid w:val="00825736"/>
    <w:rsid w:val="00855D1E"/>
    <w:rsid w:val="0087605C"/>
    <w:rsid w:val="00881E83"/>
    <w:rsid w:val="00885377"/>
    <w:rsid w:val="00892C7A"/>
    <w:rsid w:val="00897F38"/>
    <w:rsid w:val="008B287D"/>
    <w:rsid w:val="008D10E1"/>
    <w:rsid w:val="008D49A2"/>
    <w:rsid w:val="00902491"/>
    <w:rsid w:val="009668F6"/>
    <w:rsid w:val="009A11EF"/>
    <w:rsid w:val="009C2A5F"/>
    <w:rsid w:val="009F316B"/>
    <w:rsid w:val="00A13519"/>
    <w:rsid w:val="00A15661"/>
    <w:rsid w:val="00A40943"/>
    <w:rsid w:val="00A504FB"/>
    <w:rsid w:val="00A94F89"/>
    <w:rsid w:val="00AA6C4E"/>
    <w:rsid w:val="00AA71CE"/>
    <w:rsid w:val="00AF2B9F"/>
    <w:rsid w:val="00B05D47"/>
    <w:rsid w:val="00B2647F"/>
    <w:rsid w:val="00B35E03"/>
    <w:rsid w:val="00B371A5"/>
    <w:rsid w:val="00B43177"/>
    <w:rsid w:val="00B436D2"/>
    <w:rsid w:val="00B906CE"/>
    <w:rsid w:val="00B92545"/>
    <w:rsid w:val="00BA2667"/>
    <w:rsid w:val="00BC4D40"/>
    <w:rsid w:val="00C33C76"/>
    <w:rsid w:val="00C44F56"/>
    <w:rsid w:val="00C62ABA"/>
    <w:rsid w:val="00C8390E"/>
    <w:rsid w:val="00CD1E29"/>
    <w:rsid w:val="00D6243E"/>
    <w:rsid w:val="00D864A5"/>
    <w:rsid w:val="00DC51DD"/>
    <w:rsid w:val="00DE542A"/>
    <w:rsid w:val="00E46676"/>
    <w:rsid w:val="00E47CED"/>
    <w:rsid w:val="00E53DF1"/>
    <w:rsid w:val="00E60515"/>
    <w:rsid w:val="00E761EB"/>
    <w:rsid w:val="00E8431C"/>
    <w:rsid w:val="00EE003C"/>
    <w:rsid w:val="00EE08E8"/>
    <w:rsid w:val="00EE704F"/>
    <w:rsid w:val="00F16F28"/>
    <w:rsid w:val="00F5160C"/>
    <w:rsid w:val="00F623E8"/>
    <w:rsid w:val="00F96BF7"/>
    <w:rsid w:val="00FA1C80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1579-A97B-4C7C-8207-D87C198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84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716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684B"/>
    <w:pPr>
      <w:spacing w:after="120"/>
    </w:pPr>
  </w:style>
  <w:style w:type="paragraph" w:styleId="Lista">
    <w:name w:val="List"/>
    <w:basedOn w:val="Textbody"/>
    <w:rsid w:val="0071684B"/>
  </w:style>
  <w:style w:type="paragraph" w:styleId="Legenda">
    <w:name w:val="caption"/>
    <w:basedOn w:val="Standard"/>
    <w:rsid w:val="007168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84B"/>
    <w:pPr>
      <w:suppressLineNumbers/>
    </w:pPr>
  </w:style>
  <w:style w:type="paragraph" w:customStyle="1" w:styleId="Default">
    <w:name w:val="Default"/>
    <w:basedOn w:val="Standard"/>
    <w:rsid w:val="0071684B"/>
    <w:pPr>
      <w:autoSpaceDE w:val="0"/>
    </w:pPr>
    <w:rPr>
      <w:rFonts w:ascii="Book Antiqua" w:eastAsia="Book Antiqua" w:hAnsi="Book Antiqua" w:cs="Book Antiqua"/>
      <w:color w:val="000000"/>
    </w:rPr>
  </w:style>
  <w:style w:type="character" w:customStyle="1" w:styleId="NumberingSymbols">
    <w:name w:val="Numbering Symbols"/>
    <w:rsid w:val="0071684B"/>
  </w:style>
  <w:style w:type="numbering" w:customStyle="1" w:styleId="RTFNum2">
    <w:name w:val="RTF_Num 2"/>
    <w:basedOn w:val="Bezlisty"/>
    <w:rsid w:val="0071684B"/>
    <w:pPr>
      <w:numPr>
        <w:numId w:val="1"/>
      </w:numPr>
    </w:pPr>
  </w:style>
  <w:style w:type="numbering" w:customStyle="1" w:styleId="RTFNum3">
    <w:name w:val="RTF_Num 3"/>
    <w:basedOn w:val="Bezlisty"/>
    <w:rsid w:val="0071684B"/>
    <w:pPr>
      <w:numPr>
        <w:numId w:val="2"/>
      </w:numPr>
    </w:pPr>
  </w:style>
  <w:style w:type="numbering" w:customStyle="1" w:styleId="RTFNum4">
    <w:name w:val="RTF_Num 4"/>
    <w:basedOn w:val="Bezlisty"/>
    <w:rsid w:val="0071684B"/>
    <w:pPr>
      <w:numPr>
        <w:numId w:val="3"/>
      </w:numPr>
    </w:pPr>
  </w:style>
  <w:style w:type="numbering" w:customStyle="1" w:styleId="RTFNum5">
    <w:name w:val="RTF_Num 5"/>
    <w:basedOn w:val="Bezlisty"/>
    <w:rsid w:val="0071684B"/>
    <w:pPr>
      <w:numPr>
        <w:numId w:val="4"/>
      </w:numPr>
    </w:pPr>
  </w:style>
  <w:style w:type="numbering" w:customStyle="1" w:styleId="RTFNum6">
    <w:name w:val="RTF_Num 6"/>
    <w:basedOn w:val="Bezlisty"/>
    <w:rsid w:val="0071684B"/>
    <w:pPr>
      <w:numPr>
        <w:numId w:val="5"/>
      </w:numPr>
    </w:pPr>
  </w:style>
  <w:style w:type="numbering" w:customStyle="1" w:styleId="RTFNum7">
    <w:name w:val="RTF_Num 7"/>
    <w:basedOn w:val="Bezlisty"/>
    <w:rsid w:val="0071684B"/>
    <w:pPr>
      <w:numPr>
        <w:numId w:val="6"/>
      </w:numPr>
    </w:pPr>
  </w:style>
  <w:style w:type="numbering" w:customStyle="1" w:styleId="RTFNum8">
    <w:name w:val="RTF_Num 8"/>
    <w:basedOn w:val="Bezlisty"/>
    <w:rsid w:val="0071684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77"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B43177"/>
    <w:rPr>
      <w:rFonts w:ascii="Tahoma" w:hAnsi="Tahoma"/>
      <w:sz w:val="16"/>
      <w:szCs w:val="14"/>
    </w:rPr>
  </w:style>
  <w:style w:type="character" w:styleId="Hipercze">
    <w:name w:val="Hyperlink"/>
    <w:rsid w:val="008D10E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761EB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1EB"/>
    <w:rPr>
      <w:rFonts w:eastAsia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E761E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1EB"/>
    <w:rPr>
      <w:rFonts w:eastAsia="Times New Roman" w:cs="Times New Roman"/>
    </w:rPr>
  </w:style>
  <w:style w:type="character" w:styleId="Odwoanieprzypisudolnego">
    <w:name w:val="footnote reference"/>
    <w:semiHidden/>
    <w:rsid w:val="00E761E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E761EB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1EB"/>
    <w:rPr>
      <w:rFonts w:eastAsia="Times New Roman" w:cs="Times New Roman"/>
    </w:rPr>
  </w:style>
  <w:style w:type="paragraph" w:customStyle="1" w:styleId="Akapitzlist1">
    <w:name w:val="Akapit z listą1"/>
    <w:basedOn w:val="Normalny"/>
    <w:uiPriority w:val="34"/>
    <w:qFormat/>
    <w:rsid w:val="0025072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rsid w:val="00576367"/>
    <w:pPr>
      <w:widowControl/>
      <w:suppressAutoHyphens w:val="0"/>
      <w:autoSpaceDN/>
      <w:spacing w:before="100" w:beforeAutospacing="1" w:after="100" w:afterAutospacing="1"/>
      <w:ind w:firstLine="525"/>
      <w:textAlignment w:val="auto"/>
    </w:pPr>
    <w:rPr>
      <w:rFonts w:ascii="Arial Unicode MS" w:hAnsi="Arial Unicode MS" w:cs="Arial Unicode MS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plingwis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lingwist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zywicka@oswiatalingwist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C5D7-7D4C-41D1-9BD2-0BF85154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http://www.gimnazjum-lingwista.eu/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Małgosia Stępniak</cp:lastModifiedBy>
  <cp:revision>19</cp:revision>
  <cp:lastPrinted>2021-10-29T09:52:00Z</cp:lastPrinted>
  <dcterms:created xsi:type="dcterms:W3CDTF">2018-09-26T05:17:00Z</dcterms:created>
  <dcterms:modified xsi:type="dcterms:W3CDTF">2022-10-03T12:08:00Z</dcterms:modified>
</cp:coreProperties>
</file>